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B4532" w14:textId="77777777" w:rsidR="008364B0" w:rsidRDefault="008364B0">
      <w:pPr>
        <w:pStyle w:val="BodyText"/>
        <w:rPr>
          <w:rFonts w:ascii="Times New Roman"/>
          <w:sz w:val="20"/>
        </w:rPr>
      </w:pPr>
    </w:p>
    <w:p w14:paraId="771A54D8" w14:textId="77777777" w:rsidR="008364B0" w:rsidRDefault="008364B0">
      <w:pPr>
        <w:pStyle w:val="BodyText"/>
        <w:rPr>
          <w:rFonts w:ascii="Times New Roman"/>
          <w:sz w:val="20"/>
        </w:rPr>
      </w:pPr>
    </w:p>
    <w:p w14:paraId="4835DFD3" w14:textId="77777777" w:rsidR="008364B0" w:rsidRDefault="008364B0">
      <w:pPr>
        <w:pStyle w:val="BodyText"/>
        <w:rPr>
          <w:rFonts w:ascii="Times New Roman"/>
          <w:sz w:val="20"/>
        </w:rPr>
      </w:pPr>
    </w:p>
    <w:p w14:paraId="55D87725" w14:textId="77777777" w:rsidR="008364B0" w:rsidRDefault="008364B0">
      <w:pPr>
        <w:pStyle w:val="BodyText"/>
        <w:rPr>
          <w:rFonts w:ascii="Times New Roman"/>
          <w:sz w:val="20"/>
        </w:rPr>
      </w:pPr>
    </w:p>
    <w:p w14:paraId="6C5FA9F2" w14:textId="77777777" w:rsidR="008364B0" w:rsidRDefault="008364B0">
      <w:pPr>
        <w:pStyle w:val="BodyText"/>
        <w:rPr>
          <w:rFonts w:ascii="Times New Roman"/>
          <w:sz w:val="20"/>
        </w:rPr>
      </w:pPr>
    </w:p>
    <w:p w14:paraId="2D078B26" w14:textId="77777777" w:rsidR="008364B0" w:rsidRDefault="008364B0">
      <w:pPr>
        <w:pStyle w:val="BodyText"/>
        <w:rPr>
          <w:rFonts w:ascii="Times New Roman"/>
          <w:sz w:val="20"/>
        </w:rPr>
      </w:pPr>
    </w:p>
    <w:p w14:paraId="1571E961" w14:textId="77777777" w:rsidR="008364B0" w:rsidRDefault="008364B0">
      <w:pPr>
        <w:pStyle w:val="BodyText"/>
        <w:rPr>
          <w:rFonts w:ascii="Times New Roman"/>
          <w:sz w:val="20"/>
        </w:rPr>
      </w:pPr>
    </w:p>
    <w:p w14:paraId="4E12E709" w14:textId="4D648A2E" w:rsidR="008364B0" w:rsidRDefault="00603B36">
      <w:pPr>
        <w:spacing w:before="235"/>
        <w:ind w:left="393" w:right="407"/>
        <w:jc w:val="center"/>
        <w:rPr>
          <w:b/>
          <w:sz w:val="28"/>
        </w:rPr>
      </w:pPr>
      <w:r w:rsidRPr="00603B36">
        <w:rPr>
          <w:b/>
          <w:sz w:val="28"/>
        </w:rPr>
        <w:t>Student Scientific Communications Session - May 202</w:t>
      </w:r>
      <w:r w:rsidR="00DF0A55">
        <w:rPr>
          <w:b/>
          <w:sz w:val="28"/>
        </w:rPr>
        <w:t>1</w:t>
      </w:r>
      <w:r w:rsidRPr="00603B36">
        <w:rPr>
          <w:b/>
          <w:sz w:val="28"/>
        </w:rPr>
        <w:t xml:space="preserve"> edition</w:t>
      </w:r>
    </w:p>
    <w:p w14:paraId="463611F8" w14:textId="6EEE9D3A" w:rsidR="008364B0" w:rsidRDefault="000E29A4">
      <w:pPr>
        <w:pStyle w:val="BodyText"/>
        <w:spacing w:before="169" w:line="388" w:lineRule="auto"/>
        <w:ind w:left="2297" w:right="2315"/>
        <w:jc w:val="center"/>
      </w:pPr>
      <w:r>
        <w:t>Organizator: Politehnica</w:t>
      </w:r>
      <w:r w:rsidR="00603B36">
        <w:t xml:space="preserve"> University of</w:t>
      </w:r>
      <w:r>
        <w:t xml:space="preserve"> Buc</w:t>
      </w:r>
      <w:r w:rsidR="00603B36">
        <w:t>harest</w:t>
      </w:r>
      <w:r>
        <w:t xml:space="preserve"> UNESCO</w:t>
      </w:r>
      <w:r w:rsidR="00603B36">
        <w:t xml:space="preserve"> Chair Department</w:t>
      </w:r>
    </w:p>
    <w:p w14:paraId="235C3ECC" w14:textId="77777777" w:rsidR="008364B0" w:rsidRDefault="008364B0">
      <w:pPr>
        <w:pStyle w:val="BodyText"/>
        <w:rPr>
          <w:sz w:val="20"/>
        </w:rPr>
      </w:pPr>
    </w:p>
    <w:p w14:paraId="24E1DA93" w14:textId="77777777" w:rsidR="008364B0" w:rsidRDefault="008364B0">
      <w:pPr>
        <w:pStyle w:val="BodyText"/>
        <w:rPr>
          <w:sz w:val="20"/>
        </w:rPr>
      </w:pPr>
    </w:p>
    <w:p w14:paraId="078AF14D" w14:textId="77777777" w:rsidR="008364B0" w:rsidRDefault="008364B0">
      <w:pPr>
        <w:pStyle w:val="BodyText"/>
        <w:rPr>
          <w:sz w:val="20"/>
        </w:rPr>
      </w:pPr>
    </w:p>
    <w:p w14:paraId="7857DDC7" w14:textId="77777777" w:rsidR="008364B0" w:rsidRDefault="008364B0">
      <w:pPr>
        <w:pStyle w:val="BodyText"/>
        <w:rPr>
          <w:sz w:val="20"/>
        </w:rPr>
      </w:pPr>
    </w:p>
    <w:p w14:paraId="5DE40E15" w14:textId="77777777" w:rsidR="008364B0" w:rsidRDefault="008364B0">
      <w:pPr>
        <w:pStyle w:val="BodyText"/>
        <w:spacing w:before="9"/>
        <w:rPr>
          <w:sz w:val="29"/>
        </w:rPr>
      </w:pPr>
    </w:p>
    <w:p w14:paraId="10FD1FF6" w14:textId="3375C036" w:rsidR="008364B0" w:rsidRDefault="00603B36">
      <w:pPr>
        <w:pStyle w:val="Heading1"/>
        <w:numPr>
          <w:ilvl w:val="0"/>
          <w:numId w:val="5"/>
        </w:numPr>
        <w:tabs>
          <w:tab w:val="left" w:pos="552"/>
          <w:tab w:val="left" w:pos="553"/>
          <w:tab w:val="left" w:pos="9176"/>
        </w:tabs>
        <w:spacing w:before="91"/>
        <w:ind w:hanging="433"/>
      </w:pPr>
      <w:r>
        <w:rPr>
          <w:shd w:val="clear" w:color="auto" w:fill="D9E1F3"/>
        </w:rPr>
        <w:t>Purpose</w:t>
      </w:r>
      <w:r w:rsidR="000E29A4">
        <w:rPr>
          <w:shd w:val="clear" w:color="auto" w:fill="D9E1F3"/>
        </w:rPr>
        <w:tab/>
      </w:r>
    </w:p>
    <w:p w14:paraId="59BFDC29" w14:textId="77777777" w:rsidR="008364B0" w:rsidRDefault="008364B0">
      <w:pPr>
        <w:pStyle w:val="BodyText"/>
        <w:spacing w:before="1"/>
        <w:rPr>
          <w:sz w:val="25"/>
        </w:rPr>
      </w:pPr>
    </w:p>
    <w:p w14:paraId="306DE8C9" w14:textId="642FFDDE" w:rsidR="008364B0" w:rsidRDefault="00603B36">
      <w:pPr>
        <w:pStyle w:val="BodyText"/>
        <w:spacing w:before="1" w:line="276" w:lineRule="auto"/>
        <w:ind w:left="120" w:right="134"/>
        <w:jc w:val="both"/>
      </w:pPr>
      <w:r w:rsidRPr="00603B36">
        <w:t>The Student Scientific Communications session aims to encourage students (bachelor's and master's) to carry out scientific research activities, especially interdisciplinary, to acquire the rigor and principles of the research (up-to-date documentation, citation, measurement, simulation, written exposure and ) and to improve their communication and dialogue skills</w:t>
      </w:r>
      <w:r w:rsidR="000E29A4">
        <w:t>.</w:t>
      </w:r>
    </w:p>
    <w:p w14:paraId="03884356" w14:textId="16CC1D49" w:rsidR="008364B0" w:rsidRDefault="00603B36">
      <w:pPr>
        <w:pStyle w:val="BodyText"/>
        <w:spacing w:before="122" w:line="276" w:lineRule="auto"/>
        <w:ind w:left="120" w:right="131"/>
        <w:jc w:val="both"/>
      </w:pPr>
      <w:r w:rsidRPr="00603B36">
        <w:t>The organizers aim to motivate students to investigate engineering issues in the context of sustainable development. Through their participation, students have the opportunity to present their own scientific ideas and to understand the importance of proper communication of scientific information. The organizers will support and encourage students with outstanding results to write scientific articles that can be published in specialized journals.</w:t>
      </w:r>
      <w:r w:rsidR="000E29A4">
        <w:t>.</w:t>
      </w:r>
    </w:p>
    <w:p w14:paraId="1D8BE554" w14:textId="77777777" w:rsidR="008364B0" w:rsidRDefault="008364B0">
      <w:pPr>
        <w:pStyle w:val="BodyText"/>
        <w:spacing w:before="9"/>
        <w:rPr>
          <w:sz w:val="20"/>
        </w:rPr>
      </w:pPr>
    </w:p>
    <w:p w14:paraId="1AE98C01" w14:textId="213247EC" w:rsidR="008364B0" w:rsidRDefault="000E29A4">
      <w:pPr>
        <w:pStyle w:val="Heading1"/>
        <w:numPr>
          <w:ilvl w:val="0"/>
          <w:numId w:val="5"/>
        </w:numPr>
        <w:tabs>
          <w:tab w:val="left" w:pos="552"/>
          <w:tab w:val="left" w:pos="553"/>
          <w:tab w:val="left" w:pos="9176"/>
        </w:tabs>
        <w:ind w:hanging="433"/>
      </w:pPr>
      <w:r>
        <w:rPr>
          <w:shd w:val="clear" w:color="auto" w:fill="D9E1F3"/>
        </w:rPr>
        <w:t>T</w:t>
      </w:r>
      <w:r w:rsidR="007D2697">
        <w:rPr>
          <w:shd w:val="clear" w:color="auto" w:fill="D9E1F3"/>
        </w:rPr>
        <w:t>heme</w:t>
      </w:r>
      <w:r>
        <w:rPr>
          <w:shd w:val="clear" w:color="auto" w:fill="D9E1F3"/>
        </w:rPr>
        <w:tab/>
      </w:r>
    </w:p>
    <w:p w14:paraId="0CACB697" w14:textId="77777777" w:rsidR="008364B0" w:rsidRDefault="008364B0">
      <w:pPr>
        <w:pStyle w:val="BodyText"/>
        <w:spacing w:before="1"/>
        <w:rPr>
          <w:sz w:val="25"/>
        </w:rPr>
      </w:pPr>
    </w:p>
    <w:p w14:paraId="58E5897C" w14:textId="0FB09AF7" w:rsidR="008364B0" w:rsidRDefault="00603B36">
      <w:pPr>
        <w:pStyle w:val="BodyText"/>
        <w:spacing w:line="276" w:lineRule="auto"/>
        <w:ind w:left="120" w:right="135"/>
        <w:jc w:val="both"/>
      </w:pPr>
      <w:r>
        <w:t>One of the main objectives of the UNESCO Chair is to contribute through research programs to green energy, smart transport and the low impact of air transport on the environment in order to address the challenges of climate change</w:t>
      </w:r>
      <w:r w:rsidR="000E29A4">
        <w:t>.</w:t>
      </w:r>
    </w:p>
    <w:p w14:paraId="78D83096" w14:textId="6A918E3B" w:rsidR="008364B0" w:rsidRDefault="007D2697">
      <w:pPr>
        <w:pStyle w:val="BodyText"/>
        <w:spacing w:before="122" w:line="276" w:lineRule="auto"/>
        <w:ind w:left="120" w:right="135"/>
        <w:jc w:val="both"/>
      </w:pPr>
      <w:r w:rsidRPr="007D2697">
        <w:t>Works that address topics from any field of engineering and applications in the context of sustainable development can be entered in the contest</w:t>
      </w:r>
      <w:r w:rsidR="000E29A4">
        <w:t>.</w:t>
      </w:r>
    </w:p>
    <w:p w14:paraId="18CCE2D4" w14:textId="0B817139" w:rsidR="008364B0" w:rsidRDefault="007D2697">
      <w:pPr>
        <w:pStyle w:val="BodyText"/>
        <w:spacing w:before="119" w:line="276" w:lineRule="auto"/>
        <w:ind w:left="120" w:right="136"/>
        <w:jc w:val="both"/>
      </w:pPr>
      <w:r w:rsidRPr="007D2697">
        <w:t>The works can be theoretical or applied, presenting results of an original own research, or results of complex bibliographic studies based on an extended bibliography. Complex bibliographic studies can be comparative studies between various well-known theories, synthesis of research results on a given topic or comparative analyzes of data from the literature</w:t>
      </w:r>
      <w:r w:rsidR="000E29A4">
        <w:t>.</w:t>
      </w:r>
    </w:p>
    <w:p w14:paraId="0726AE12" w14:textId="36BAF8FA" w:rsidR="008364B0" w:rsidRDefault="007D2697">
      <w:pPr>
        <w:pStyle w:val="Heading3"/>
        <w:spacing w:before="119"/>
        <w:jc w:val="both"/>
      </w:pPr>
      <w:r w:rsidRPr="007D2697">
        <w:t>The papers will be written and presented in English</w:t>
      </w:r>
      <w:r w:rsidR="000E29A4">
        <w:t>.</w:t>
      </w:r>
    </w:p>
    <w:p w14:paraId="71F08DDA" w14:textId="77777777" w:rsidR="008364B0" w:rsidRDefault="008364B0">
      <w:pPr>
        <w:jc w:val="both"/>
        <w:sectPr w:rsidR="008364B0">
          <w:headerReference w:type="default" r:id="rId7"/>
          <w:footerReference w:type="default" r:id="rId8"/>
          <w:type w:val="continuous"/>
          <w:pgSz w:w="11910" w:h="16840"/>
          <w:pgMar w:top="1920" w:right="1300" w:bottom="1200" w:left="1320" w:header="720" w:footer="1017" w:gutter="0"/>
          <w:pgNumType w:start="1"/>
          <w:cols w:space="720"/>
        </w:sectPr>
      </w:pPr>
    </w:p>
    <w:p w14:paraId="347ECF92" w14:textId="77777777" w:rsidR="008364B0" w:rsidRDefault="008364B0">
      <w:pPr>
        <w:pStyle w:val="BodyText"/>
        <w:rPr>
          <w:b/>
          <w:sz w:val="20"/>
        </w:rPr>
      </w:pPr>
    </w:p>
    <w:p w14:paraId="7FEDD2C0" w14:textId="77777777" w:rsidR="008364B0" w:rsidRDefault="008364B0">
      <w:pPr>
        <w:pStyle w:val="BodyText"/>
        <w:spacing w:before="2"/>
        <w:rPr>
          <w:b/>
          <w:sz w:val="16"/>
        </w:rPr>
      </w:pPr>
    </w:p>
    <w:p w14:paraId="61BB1139" w14:textId="42AF9FFE" w:rsidR="008364B0" w:rsidRDefault="007D2697">
      <w:pPr>
        <w:pStyle w:val="ListParagraph"/>
        <w:numPr>
          <w:ilvl w:val="0"/>
          <w:numId w:val="5"/>
        </w:numPr>
        <w:tabs>
          <w:tab w:val="left" w:pos="552"/>
          <w:tab w:val="left" w:pos="553"/>
          <w:tab w:val="left" w:pos="9176"/>
        </w:tabs>
        <w:spacing w:before="92"/>
        <w:ind w:hanging="433"/>
        <w:rPr>
          <w:sz w:val="28"/>
        </w:rPr>
      </w:pPr>
      <w:r>
        <w:rPr>
          <w:sz w:val="28"/>
          <w:shd w:val="clear" w:color="auto" w:fill="D9E1F3"/>
        </w:rPr>
        <w:t>Contest</w:t>
      </w:r>
      <w:r w:rsidR="000E29A4">
        <w:rPr>
          <w:sz w:val="28"/>
          <w:shd w:val="clear" w:color="auto" w:fill="D9E1F3"/>
        </w:rPr>
        <w:tab/>
      </w:r>
    </w:p>
    <w:p w14:paraId="6090B31D" w14:textId="77777777" w:rsidR="008364B0" w:rsidRDefault="008364B0">
      <w:pPr>
        <w:pStyle w:val="BodyText"/>
        <w:spacing w:before="10"/>
        <w:rPr>
          <w:sz w:val="24"/>
        </w:rPr>
      </w:pPr>
    </w:p>
    <w:p w14:paraId="2A343F98" w14:textId="1EF13A05" w:rsidR="008364B0" w:rsidRDefault="007D2697">
      <w:pPr>
        <w:pStyle w:val="BodyText"/>
        <w:spacing w:line="278" w:lineRule="auto"/>
        <w:ind w:left="120"/>
      </w:pPr>
      <w:r w:rsidRPr="007D2697">
        <w:t>The Student Scientific Communications session is organized by the UNESCO Chair Department of the "POLITEHNICA" University of Bucharest</w:t>
      </w:r>
      <w:r w:rsidR="000E29A4">
        <w:t>.</w:t>
      </w:r>
    </w:p>
    <w:p w14:paraId="31787ED0" w14:textId="078BABBB" w:rsidR="008364B0" w:rsidRDefault="007D2697">
      <w:pPr>
        <w:pStyle w:val="ListParagraph"/>
        <w:numPr>
          <w:ilvl w:val="1"/>
          <w:numId w:val="5"/>
        </w:numPr>
        <w:tabs>
          <w:tab w:val="left" w:pos="2137"/>
        </w:tabs>
        <w:spacing w:before="117"/>
        <w:ind w:hanging="577"/>
        <w:jc w:val="both"/>
        <w:rPr>
          <w:sz w:val="26"/>
        </w:rPr>
      </w:pPr>
      <w:r w:rsidRPr="007D2697">
        <w:rPr>
          <w:color w:val="2E5395"/>
          <w:sz w:val="26"/>
        </w:rPr>
        <w:t>3.1 Conditions for participation</w:t>
      </w:r>
    </w:p>
    <w:p w14:paraId="76A5CE2C" w14:textId="5EB3A0AD" w:rsidR="008364B0" w:rsidRDefault="007D2697">
      <w:pPr>
        <w:pStyle w:val="BodyText"/>
        <w:spacing w:before="164" w:line="276" w:lineRule="auto"/>
        <w:ind w:left="120"/>
      </w:pPr>
      <w:r w:rsidRPr="007D2697">
        <w:t xml:space="preserve">The scientific communications session is addressed to the students / masters of the POLITEHNICA University in Bucharest and </w:t>
      </w:r>
      <w:r>
        <w:t xml:space="preserve">also </w:t>
      </w:r>
      <w:r w:rsidRPr="007D2697">
        <w:t>to the students from other university centers</w:t>
      </w:r>
      <w:r w:rsidR="000E29A4">
        <w:t>.</w:t>
      </w:r>
    </w:p>
    <w:p w14:paraId="51E35B4E" w14:textId="308302EC" w:rsidR="008364B0" w:rsidRDefault="007D2697">
      <w:pPr>
        <w:pStyle w:val="BodyText"/>
        <w:spacing w:before="119"/>
        <w:ind w:left="120"/>
      </w:pPr>
      <w:r w:rsidRPr="007D2697">
        <w:t>Participation is individual or in a team of maximum 2 members</w:t>
      </w:r>
      <w:r w:rsidR="000E29A4">
        <w:t>.</w:t>
      </w:r>
    </w:p>
    <w:p w14:paraId="1A3299C7" w14:textId="7C27707D" w:rsidR="008364B0" w:rsidRDefault="007D2697">
      <w:pPr>
        <w:spacing w:before="160" w:line="276" w:lineRule="auto"/>
        <w:ind w:left="120" w:right="52"/>
      </w:pPr>
      <w:r w:rsidRPr="007D2697">
        <w:t xml:space="preserve">For registration, the registration form (Annex 1) will be completed and will be sent to the email address: </w:t>
      </w:r>
      <w:r w:rsidRPr="007D2697">
        <w:rPr>
          <w:b/>
          <w:bCs/>
        </w:rPr>
        <w:t>unesco.office.upb@gmail.com</w:t>
      </w:r>
      <w:r w:rsidRPr="007D2697">
        <w:t xml:space="preserve"> by </w:t>
      </w:r>
      <w:r w:rsidRPr="007D2697">
        <w:rPr>
          <w:b/>
          <w:bCs/>
        </w:rPr>
        <w:t>2</w:t>
      </w:r>
      <w:r w:rsidR="00DF0A55">
        <w:rPr>
          <w:b/>
          <w:bCs/>
        </w:rPr>
        <w:t>3</w:t>
      </w:r>
      <w:r w:rsidRPr="007D2697">
        <w:rPr>
          <w:b/>
          <w:bCs/>
        </w:rPr>
        <w:t xml:space="preserve"> April 202</w:t>
      </w:r>
      <w:r w:rsidR="00DF0A55">
        <w:rPr>
          <w:b/>
          <w:bCs/>
        </w:rPr>
        <w:t>1</w:t>
      </w:r>
      <w:r w:rsidRPr="007D2697">
        <w:t xml:space="preserve"> at the latest.</w:t>
      </w:r>
    </w:p>
    <w:p w14:paraId="224223FD" w14:textId="0DE67C12" w:rsidR="008364B0" w:rsidRDefault="007D2697">
      <w:pPr>
        <w:pStyle w:val="BodyText"/>
        <w:spacing w:before="119" w:line="276" w:lineRule="auto"/>
        <w:ind w:left="120" w:right="53"/>
      </w:pPr>
      <w:r w:rsidRPr="007D2697">
        <w:t>The application form will be accompanied by a summary of the paper (Abstract) as a pdf file. It must include</w:t>
      </w:r>
      <w:r w:rsidR="000E29A4">
        <w:t>:</w:t>
      </w:r>
    </w:p>
    <w:p w14:paraId="7C3EE0E6" w14:textId="1FD91237" w:rsidR="007D2697" w:rsidRDefault="007D2697" w:rsidP="00884C32">
      <w:pPr>
        <w:pStyle w:val="ListParagraph"/>
        <w:numPr>
          <w:ilvl w:val="0"/>
          <w:numId w:val="7"/>
        </w:numPr>
        <w:tabs>
          <w:tab w:val="left" w:pos="841"/>
        </w:tabs>
        <w:spacing w:before="37"/>
      </w:pPr>
      <w:r>
        <w:t>the objective of the work;</w:t>
      </w:r>
    </w:p>
    <w:p w14:paraId="1346C7CD" w14:textId="76624574" w:rsidR="007D2697" w:rsidRDefault="007D2697" w:rsidP="00884C32">
      <w:pPr>
        <w:pStyle w:val="ListParagraph"/>
        <w:numPr>
          <w:ilvl w:val="0"/>
          <w:numId w:val="7"/>
        </w:numPr>
        <w:tabs>
          <w:tab w:val="left" w:pos="841"/>
        </w:tabs>
        <w:spacing w:before="37"/>
      </w:pPr>
      <w:r>
        <w:t>argumentation of the theme;</w:t>
      </w:r>
    </w:p>
    <w:p w14:paraId="086B3264" w14:textId="746BC341" w:rsidR="008364B0" w:rsidRDefault="007D2697" w:rsidP="00884C32">
      <w:pPr>
        <w:pStyle w:val="ListParagraph"/>
        <w:numPr>
          <w:ilvl w:val="0"/>
          <w:numId w:val="7"/>
        </w:numPr>
        <w:tabs>
          <w:tab w:val="left" w:pos="841"/>
        </w:tabs>
        <w:spacing w:before="37"/>
      </w:pPr>
      <w:r>
        <w:t>main conclusions</w:t>
      </w:r>
      <w:r w:rsidR="000E29A4">
        <w:t>.</w:t>
      </w:r>
    </w:p>
    <w:p w14:paraId="1378E6EB" w14:textId="768982B7" w:rsidR="008364B0" w:rsidRDefault="007D2697">
      <w:pPr>
        <w:pStyle w:val="BodyText"/>
        <w:spacing w:before="158" w:line="276" w:lineRule="auto"/>
        <w:ind w:left="120" w:right="138"/>
        <w:jc w:val="both"/>
      </w:pPr>
      <w:r w:rsidRPr="007D2697">
        <w:t>The summary of the paper will be written in English and will have a maximum of 1 page in Microsoft Word format with Arial 12 font.</w:t>
      </w:r>
    </w:p>
    <w:p w14:paraId="203F8EE1" w14:textId="43825AD0" w:rsidR="008364B0" w:rsidRDefault="007D2697">
      <w:pPr>
        <w:pStyle w:val="Heading3"/>
        <w:spacing w:before="121" w:line="276" w:lineRule="auto"/>
        <w:ind w:right="130"/>
        <w:jc w:val="both"/>
      </w:pPr>
      <w:r w:rsidRPr="007D2697">
        <w:t xml:space="preserve">The complete work will be sent to the email address unesco.office.upb@gmail.com until May </w:t>
      </w:r>
      <w:r w:rsidR="00FD2F66">
        <w:t>10</w:t>
      </w:r>
      <w:r w:rsidRPr="007D2697">
        <w:t>, 202</w:t>
      </w:r>
      <w:r w:rsidR="00FD2F66">
        <w:t>1</w:t>
      </w:r>
      <w:r w:rsidRPr="007D2697">
        <w:t xml:space="preserve"> at 11:59 p</w:t>
      </w:r>
      <w:r>
        <w:t>.</w:t>
      </w:r>
      <w:r w:rsidRPr="007D2697">
        <w:t>m</w:t>
      </w:r>
      <w:r w:rsidR="000E29A4">
        <w:t>.</w:t>
      </w:r>
    </w:p>
    <w:p w14:paraId="4159087B" w14:textId="63D032DF" w:rsidR="008364B0" w:rsidRDefault="007D2697">
      <w:pPr>
        <w:pStyle w:val="BodyText"/>
        <w:spacing w:before="119" w:line="276" w:lineRule="auto"/>
        <w:ind w:left="120" w:right="139"/>
        <w:jc w:val="both"/>
      </w:pPr>
      <w:r w:rsidRPr="007D2697">
        <w:t>For other information regarding the conditions of participation or conducting the contest, contact the Organizing Committee (at unesco.office.upb@gmail.com)</w:t>
      </w:r>
      <w:r w:rsidR="000E29A4">
        <w:t>.</w:t>
      </w:r>
    </w:p>
    <w:p w14:paraId="0FA7401C" w14:textId="3C1E2502" w:rsidR="008364B0" w:rsidRDefault="001C5134">
      <w:pPr>
        <w:pStyle w:val="BodyText"/>
        <w:spacing w:before="122" w:line="276" w:lineRule="auto"/>
        <w:ind w:left="120" w:right="133"/>
        <w:jc w:val="both"/>
      </w:pPr>
      <w:r w:rsidRPr="001C5134">
        <w:t>The coordinating teachers will guide the students to original creations, not allowing the works presented in the session to reproduce parts or chapters from textbooks or other previous works. Failure to comply with the previously formulated requirements and the deadline set by the organizers results in the failure to accept the paper at the Communications Session</w:t>
      </w:r>
      <w:r w:rsidR="000E29A4">
        <w:t>.</w:t>
      </w:r>
    </w:p>
    <w:p w14:paraId="1E533B74" w14:textId="1CAE1E95" w:rsidR="008364B0" w:rsidRDefault="001C5134">
      <w:pPr>
        <w:pStyle w:val="Heading2"/>
        <w:numPr>
          <w:ilvl w:val="1"/>
          <w:numId w:val="5"/>
        </w:numPr>
        <w:tabs>
          <w:tab w:val="left" w:pos="2137"/>
        </w:tabs>
        <w:spacing w:before="119"/>
        <w:ind w:hanging="577"/>
      </w:pPr>
      <w:r w:rsidRPr="001C5134">
        <w:rPr>
          <w:color w:val="2E5395"/>
        </w:rPr>
        <w:t>Conducting the competition</w:t>
      </w:r>
    </w:p>
    <w:p w14:paraId="7A1C9D57" w14:textId="6EFEFC1E" w:rsidR="008364B0" w:rsidRDefault="001C5134">
      <w:pPr>
        <w:pStyle w:val="Heading3"/>
        <w:spacing w:before="166" w:line="276" w:lineRule="auto"/>
        <w:ind w:right="140"/>
        <w:jc w:val="both"/>
      </w:pPr>
      <w:r w:rsidRPr="001C5134">
        <w:t xml:space="preserve">The Communications session takes place on </w:t>
      </w:r>
      <w:r w:rsidR="00E71587">
        <w:t>14</w:t>
      </w:r>
      <w:r>
        <w:t xml:space="preserve">th of </w:t>
      </w:r>
      <w:r w:rsidRPr="001C5134">
        <w:t>May 202</w:t>
      </w:r>
      <w:r w:rsidR="00E71587">
        <w:t>1</w:t>
      </w:r>
      <w:r w:rsidRPr="001C5134">
        <w:t xml:space="preserve">, </w:t>
      </w:r>
      <w:r>
        <w:t>ONLINE</w:t>
      </w:r>
      <w:r w:rsidR="00E71587">
        <w:t xml:space="preserve">, on Teams, at </w:t>
      </w:r>
      <w:r w:rsidR="0033269F">
        <w:t>10:00 am</w:t>
      </w:r>
    </w:p>
    <w:p w14:paraId="36CD0865" w14:textId="763F1DC3" w:rsidR="008364B0" w:rsidRDefault="001C5134">
      <w:pPr>
        <w:pStyle w:val="BodyText"/>
        <w:spacing w:before="119" w:line="276" w:lineRule="auto"/>
        <w:ind w:left="120" w:right="135"/>
        <w:jc w:val="both"/>
      </w:pPr>
      <w:r w:rsidRPr="001C5134">
        <w:t>Depending on the number of papers submitted, the organizing committee decides the opportunity of organizing parallel sections. A section has a maximum of 24 works. For the parallel sections organized on the same subject, the jury will be conducted by an enlarged commission, formed by the meeting of the jury commissions from each section separately. If the parallel sections are organized on different topics, the organizing committee may decide to award prizes and diplomas for each section separately</w:t>
      </w:r>
      <w:r w:rsidR="000E29A4">
        <w:t>.</w:t>
      </w:r>
    </w:p>
    <w:p w14:paraId="72C7D2D8" w14:textId="2921AF49" w:rsidR="008364B0" w:rsidRDefault="001C5134">
      <w:pPr>
        <w:pStyle w:val="BodyText"/>
        <w:spacing w:before="119" w:line="276" w:lineRule="auto"/>
        <w:ind w:left="120" w:right="134"/>
        <w:jc w:val="both"/>
      </w:pPr>
      <w:r w:rsidRPr="001C5134">
        <w:t>The distribution of the works by sections will be made known to the participants through the Program of Communication Session. The program together with the summaries of the works selected for presentation will be displayed on the manifestation website</w:t>
      </w:r>
      <w:r w:rsidR="000E29A4">
        <w:t>.</w:t>
      </w:r>
    </w:p>
    <w:p w14:paraId="76F0A599" w14:textId="77777777" w:rsidR="008364B0" w:rsidRDefault="008364B0">
      <w:pPr>
        <w:spacing w:line="276" w:lineRule="auto"/>
        <w:jc w:val="both"/>
        <w:sectPr w:rsidR="008364B0">
          <w:pgSz w:w="11910" w:h="16840"/>
          <w:pgMar w:top="1920" w:right="1300" w:bottom="1200" w:left="1320" w:header="720" w:footer="1017" w:gutter="0"/>
          <w:cols w:space="720"/>
        </w:sectPr>
      </w:pPr>
    </w:p>
    <w:p w14:paraId="090DC59D" w14:textId="77777777" w:rsidR="008364B0" w:rsidRDefault="008364B0">
      <w:pPr>
        <w:pStyle w:val="BodyText"/>
        <w:rPr>
          <w:sz w:val="20"/>
        </w:rPr>
      </w:pPr>
    </w:p>
    <w:p w14:paraId="7062C238" w14:textId="77777777" w:rsidR="008364B0" w:rsidRDefault="008364B0">
      <w:pPr>
        <w:pStyle w:val="BodyText"/>
        <w:spacing w:before="2"/>
        <w:rPr>
          <w:sz w:val="16"/>
        </w:rPr>
      </w:pPr>
    </w:p>
    <w:p w14:paraId="17C1C24D" w14:textId="1A098E01" w:rsidR="008364B0" w:rsidRDefault="001C5134">
      <w:pPr>
        <w:pStyle w:val="Heading2"/>
        <w:numPr>
          <w:ilvl w:val="1"/>
          <w:numId w:val="5"/>
        </w:numPr>
        <w:tabs>
          <w:tab w:val="left" w:pos="2137"/>
        </w:tabs>
        <w:spacing w:before="91"/>
        <w:ind w:hanging="577"/>
      </w:pPr>
      <w:r>
        <w:rPr>
          <w:color w:val="2E5395"/>
        </w:rPr>
        <w:t>Presentation of the paperwork</w:t>
      </w:r>
    </w:p>
    <w:p w14:paraId="7F47C36F" w14:textId="0F80130E" w:rsidR="008364B0" w:rsidRDefault="001C5134">
      <w:pPr>
        <w:pStyle w:val="BodyText"/>
        <w:spacing w:before="164" w:line="278" w:lineRule="auto"/>
        <w:ind w:left="120" w:right="137"/>
        <w:jc w:val="both"/>
      </w:pPr>
      <w:r w:rsidRPr="001C5134">
        <w:t xml:space="preserve">The organizing committee will establish the schedule of presentations and will send it to the participants in </w:t>
      </w:r>
      <w:r>
        <w:t>a timely manner</w:t>
      </w:r>
      <w:r w:rsidR="000E29A4">
        <w:t>.</w:t>
      </w:r>
    </w:p>
    <w:p w14:paraId="7F2173C1" w14:textId="3ECC6A87" w:rsidR="008364B0" w:rsidRDefault="001C5134">
      <w:pPr>
        <w:pStyle w:val="BodyText"/>
        <w:spacing w:before="116" w:line="276" w:lineRule="auto"/>
        <w:ind w:left="120" w:right="135"/>
        <w:jc w:val="both"/>
      </w:pPr>
      <w:r w:rsidRPr="001C5134">
        <w:t xml:space="preserve">The papers will be presented orally in English in front of the jury only by the students who have authored them and will be accompanied by a presentation made in Power Point. The participants will </w:t>
      </w:r>
      <w:r w:rsidR="00884C32">
        <w:t>give</w:t>
      </w:r>
      <w:r w:rsidRPr="001C5134">
        <w:t xml:space="preserve"> the jury a copy of the paper work. The time allocated to each presentation is of maximum 10 minutes</w:t>
      </w:r>
      <w:r w:rsidR="000E29A4">
        <w:t>.</w:t>
      </w:r>
    </w:p>
    <w:p w14:paraId="4162ABD3" w14:textId="649353DD" w:rsidR="008364B0" w:rsidRDefault="00884C32">
      <w:pPr>
        <w:pStyle w:val="Heading2"/>
        <w:numPr>
          <w:ilvl w:val="1"/>
          <w:numId w:val="5"/>
        </w:numPr>
        <w:tabs>
          <w:tab w:val="left" w:pos="2137"/>
        </w:tabs>
        <w:spacing w:before="122"/>
        <w:ind w:hanging="577"/>
      </w:pPr>
      <w:r>
        <w:rPr>
          <w:color w:val="2E5395"/>
        </w:rPr>
        <w:t>Evaluation of paperworks</w:t>
      </w:r>
    </w:p>
    <w:p w14:paraId="0166891C" w14:textId="2FC6A229" w:rsidR="008364B0" w:rsidRDefault="00884C32">
      <w:pPr>
        <w:pStyle w:val="BodyText"/>
        <w:spacing w:before="163" w:line="276" w:lineRule="auto"/>
        <w:ind w:left="120"/>
      </w:pPr>
      <w:r w:rsidRPr="00884C32">
        <w:t>The evaluation will be done by a Jury Commission on each section made up of teachers and students, so</w:t>
      </w:r>
      <w:r w:rsidR="000E29A4">
        <w:t>:</w:t>
      </w:r>
    </w:p>
    <w:p w14:paraId="47A981BE" w14:textId="52306807" w:rsidR="00884C32" w:rsidRDefault="00884C32" w:rsidP="00884C32">
      <w:pPr>
        <w:pStyle w:val="ListParagraph"/>
        <w:numPr>
          <w:ilvl w:val="0"/>
          <w:numId w:val="6"/>
        </w:numPr>
        <w:tabs>
          <w:tab w:val="left" w:pos="840"/>
          <w:tab w:val="left" w:pos="841"/>
        </w:tabs>
        <w:spacing w:before="36"/>
      </w:pPr>
      <w:r>
        <w:t>a president - teacher;</w:t>
      </w:r>
    </w:p>
    <w:p w14:paraId="4CE32E83" w14:textId="5B803DFF" w:rsidR="00884C32" w:rsidRDefault="00884C32" w:rsidP="00884C32">
      <w:pPr>
        <w:pStyle w:val="ListParagraph"/>
        <w:numPr>
          <w:ilvl w:val="0"/>
          <w:numId w:val="6"/>
        </w:numPr>
        <w:tabs>
          <w:tab w:val="left" w:pos="840"/>
          <w:tab w:val="left" w:pos="841"/>
        </w:tabs>
        <w:spacing w:before="36"/>
      </w:pPr>
      <w:r>
        <w:t>two members - teachers;</w:t>
      </w:r>
    </w:p>
    <w:p w14:paraId="4F268598" w14:textId="1C11E8F9" w:rsidR="008364B0" w:rsidRDefault="00884C32" w:rsidP="00884C32">
      <w:pPr>
        <w:pStyle w:val="ListParagraph"/>
        <w:numPr>
          <w:ilvl w:val="0"/>
          <w:numId w:val="6"/>
        </w:numPr>
        <w:tabs>
          <w:tab w:val="left" w:pos="840"/>
          <w:tab w:val="left" w:pos="841"/>
        </w:tabs>
        <w:spacing w:before="36"/>
      </w:pPr>
      <w:r>
        <w:t>a secretary</w:t>
      </w:r>
      <w:r w:rsidR="000E29A4">
        <w:t>.</w:t>
      </w:r>
    </w:p>
    <w:p w14:paraId="13DFF402" w14:textId="461E22CA" w:rsidR="008364B0" w:rsidRDefault="00884C32">
      <w:pPr>
        <w:pStyle w:val="BodyText"/>
        <w:spacing w:before="158" w:line="276" w:lineRule="auto"/>
        <w:ind w:left="120" w:right="135"/>
        <w:jc w:val="both"/>
      </w:pPr>
      <w:r w:rsidRPr="00884C32">
        <w:t xml:space="preserve">In the evaluation process, the intervention of the coordinating teachers of the </w:t>
      </w:r>
      <w:r>
        <w:t>paper</w:t>
      </w:r>
      <w:r w:rsidRPr="00884C32">
        <w:t>works in the competition is not allowed</w:t>
      </w:r>
      <w:r w:rsidR="000E29A4">
        <w:t>.</w:t>
      </w:r>
    </w:p>
    <w:p w14:paraId="11A0B7C3" w14:textId="513B1293" w:rsidR="008364B0" w:rsidRDefault="00884C32">
      <w:pPr>
        <w:pStyle w:val="BodyText"/>
        <w:spacing w:before="119" w:line="276" w:lineRule="auto"/>
        <w:ind w:left="120" w:right="132"/>
        <w:jc w:val="both"/>
      </w:pPr>
      <w:r w:rsidRPr="00884C32">
        <w:t xml:space="preserve">From the jury commission may be invited </w:t>
      </w:r>
      <w:r>
        <w:t>people from</w:t>
      </w:r>
      <w:r w:rsidRPr="00884C32">
        <w:t xml:space="preserve"> research and / or production institutions, they can award prizes (on behalf of the institution they represent) to students who carry out works of interest for their field of activity.</w:t>
      </w:r>
    </w:p>
    <w:p w14:paraId="5DB66ECF" w14:textId="5D1CB56B" w:rsidR="008364B0" w:rsidRDefault="00A102C3">
      <w:pPr>
        <w:pStyle w:val="BodyText"/>
        <w:spacing w:before="121"/>
        <w:ind w:left="120"/>
        <w:jc w:val="both"/>
      </w:pPr>
      <w:r w:rsidRPr="00A102C3">
        <w:t xml:space="preserve">The participants must demonstrate through the presented </w:t>
      </w:r>
      <w:r>
        <w:t>paper</w:t>
      </w:r>
      <w:r w:rsidRPr="00A102C3">
        <w:t>works</w:t>
      </w:r>
      <w:r w:rsidR="000E29A4">
        <w:t>:</w:t>
      </w:r>
    </w:p>
    <w:p w14:paraId="3168A18A" w14:textId="77777777" w:rsidR="00A102C3" w:rsidRDefault="00A102C3">
      <w:pPr>
        <w:pStyle w:val="BodyText"/>
        <w:spacing w:before="121"/>
        <w:ind w:left="120"/>
        <w:jc w:val="both"/>
      </w:pPr>
    </w:p>
    <w:p w14:paraId="4D452444" w14:textId="0FD825A5" w:rsidR="00A102C3" w:rsidRDefault="00A102C3" w:rsidP="00A102C3">
      <w:pPr>
        <w:pStyle w:val="ListParagraph"/>
        <w:numPr>
          <w:ilvl w:val="0"/>
          <w:numId w:val="2"/>
        </w:numPr>
        <w:tabs>
          <w:tab w:val="left" w:pos="840"/>
          <w:tab w:val="left" w:pos="841"/>
        </w:tabs>
        <w:spacing w:line="276" w:lineRule="auto"/>
      </w:pPr>
      <w:r>
        <w:t>that they have the ability to formulate clearly the objectives and methods used to achieve the study objectives;</w:t>
      </w:r>
    </w:p>
    <w:p w14:paraId="708D1C24" w14:textId="27FFFCFB" w:rsidR="00A102C3" w:rsidRDefault="00A102C3" w:rsidP="00A102C3">
      <w:pPr>
        <w:pStyle w:val="ListParagraph"/>
        <w:numPr>
          <w:ilvl w:val="0"/>
          <w:numId w:val="2"/>
        </w:numPr>
        <w:tabs>
          <w:tab w:val="left" w:pos="840"/>
          <w:tab w:val="left" w:pos="841"/>
        </w:tabs>
        <w:spacing w:line="276" w:lineRule="auto"/>
      </w:pPr>
      <w:r>
        <w:t>that they have acquired the rigor and principles of the research: documentation, hypothesis formulation, measurement, simulation, interpretation of results, quotation, written and spoken presentation;</w:t>
      </w:r>
    </w:p>
    <w:p w14:paraId="6906DC75" w14:textId="1609F28B" w:rsidR="008364B0" w:rsidRDefault="00A102C3" w:rsidP="00A102C3">
      <w:pPr>
        <w:pStyle w:val="ListParagraph"/>
        <w:numPr>
          <w:ilvl w:val="0"/>
          <w:numId w:val="2"/>
        </w:numPr>
        <w:tabs>
          <w:tab w:val="left" w:pos="840"/>
          <w:tab w:val="left" w:pos="841"/>
        </w:tabs>
        <w:spacing w:line="276" w:lineRule="auto"/>
      </w:pPr>
      <w:r>
        <w:t>that they have adequate communication skills of scientific information and dialogue.</w:t>
      </w:r>
    </w:p>
    <w:p w14:paraId="47445FBA" w14:textId="77777777" w:rsidR="008364B0" w:rsidRDefault="008364B0">
      <w:pPr>
        <w:spacing w:line="249" w:lineRule="exact"/>
        <w:sectPr w:rsidR="008364B0">
          <w:pgSz w:w="11910" w:h="16840"/>
          <w:pgMar w:top="1920" w:right="1300" w:bottom="1200" w:left="1320" w:header="720" w:footer="1017" w:gutter="0"/>
          <w:cols w:space="720"/>
        </w:sectPr>
      </w:pPr>
    </w:p>
    <w:p w14:paraId="251939A4" w14:textId="77777777" w:rsidR="008364B0" w:rsidRDefault="008364B0">
      <w:pPr>
        <w:pStyle w:val="BodyText"/>
        <w:rPr>
          <w:sz w:val="20"/>
        </w:rPr>
      </w:pPr>
    </w:p>
    <w:p w14:paraId="53C4FE9A" w14:textId="77777777" w:rsidR="008364B0" w:rsidRDefault="008364B0">
      <w:pPr>
        <w:pStyle w:val="BodyText"/>
        <w:spacing w:before="10"/>
        <w:rPr>
          <w:sz w:val="15"/>
        </w:rPr>
      </w:pPr>
    </w:p>
    <w:p w14:paraId="4768325C" w14:textId="2BE168EC" w:rsidR="008364B0" w:rsidRDefault="008C4511">
      <w:pPr>
        <w:pStyle w:val="BodyText"/>
        <w:spacing w:before="94"/>
        <w:ind w:left="120"/>
        <w:jc w:val="both"/>
      </w:pPr>
      <w:r w:rsidRPr="008C4511">
        <w:t>The evaluation of the works will be done according to the criteria in the following grid</w:t>
      </w:r>
      <w:r w:rsidR="000E29A4">
        <w:t>:</w:t>
      </w:r>
    </w:p>
    <w:p w14:paraId="0360DA27" w14:textId="77777777" w:rsidR="008364B0" w:rsidRDefault="008364B0">
      <w:pPr>
        <w:pStyle w:val="BodyText"/>
        <w:spacing w:before="8"/>
        <w:rPr>
          <w:sz w:val="13"/>
        </w:rPr>
      </w:pPr>
    </w:p>
    <w:tbl>
      <w:tblPr>
        <w:tblW w:w="0" w:type="auto"/>
        <w:tblInd w:w="1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6747"/>
        <w:gridCol w:w="1169"/>
      </w:tblGrid>
      <w:tr w:rsidR="008364B0" w14:paraId="10EC78CA" w14:textId="77777777">
        <w:trPr>
          <w:trHeight w:val="374"/>
        </w:trPr>
        <w:tc>
          <w:tcPr>
            <w:tcW w:w="6747" w:type="dxa"/>
            <w:shd w:val="clear" w:color="auto" w:fill="D9E1F3"/>
          </w:tcPr>
          <w:p w14:paraId="359DBEC5" w14:textId="0CE19346" w:rsidR="008364B0" w:rsidRDefault="008C4511" w:rsidP="008C4511">
            <w:pPr>
              <w:pStyle w:val="TableParagraph"/>
              <w:spacing w:before="60"/>
              <w:ind w:left="1590"/>
            </w:pPr>
            <w:r w:rsidRPr="008C4511">
              <w:t xml:space="preserve">No of the </w:t>
            </w:r>
            <w:r>
              <w:t>paper</w:t>
            </w:r>
            <w:r w:rsidRPr="008C4511">
              <w:t>work registered in the competition</w:t>
            </w:r>
          </w:p>
        </w:tc>
        <w:tc>
          <w:tcPr>
            <w:tcW w:w="1169" w:type="dxa"/>
            <w:shd w:val="clear" w:color="auto" w:fill="D9E1F3"/>
          </w:tcPr>
          <w:p w14:paraId="7FAC52AB" w14:textId="77777777" w:rsidR="008364B0" w:rsidRDefault="008364B0">
            <w:pPr>
              <w:pStyle w:val="TableParagraph"/>
              <w:rPr>
                <w:rFonts w:ascii="Times New Roman"/>
              </w:rPr>
            </w:pPr>
          </w:p>
        </w:tc>
      </w:tr>
      <w:tr w:rsidR="008364B0" w14:paraId="60CD9E5A" w14:textId="77777777">
        <w:trPr>
          <w:trHeight w:val="371"/>
        </w:trPr>
        <w:tc>
          <w:tcPr>
            <w:tcW w:w="6747" w:type="dxa"/>
            <w:shd w:val="clear" w:color="auto" w:fill="D9E1F3"/>
          </w:tcPr>
          <w:p w14:paraId="5AE28ADD" w14:textId="77777777" w:rsidR="008364B0" w:rsidRDefault="008364B0">
            <w:pPr>
              <w:pStyle w:val="TableParagraph"/>
              <w:rPr>
                <w:rFonts w:ascii="Times New Roman"/>
              </w:rPr>
            </w:pPr>
          </w:p>
        </w:tc>
        <w:tc>
          <w:tcPr>
            <w:tcW w:w="1169" w:type="dxa"/>
            <w:shd w:val="clear" w:color="auto" w:fill="D9E1F3"/>
          </w:tcPr>
          <w:p w14:paraId="3FF623F1" w14:textId="4B0F1EB2" w:rsidR="008364B0" w:rsidRDefault="008C4511">
            <w:pPr>
              <w:pStyle w:val="TableParagraph"/>
              <w:spacing w:before="60"/>
              <w:ind w:left="105"/>
              <w:rPr>
                <w:i/>
              </w:rPr>
            </w:pPr>
            <w:r>
              <w:rPr>
                <w:i/>
              </w:rPr>
              <w:t>GRADE</w:t>
            </w:r>
          </w:p>
        </w:tc>
      </w:tr>
      <w:tr w:rsidR="008C4511" w14:paraId="1510B82A" w14:textId="77777777">
        <w:trPr>
          <w:trHeight w:val="373"/>
        </w:trPr>
        <w:tc>
          <w:tcPr>
            <w:tcW w:w="6747" w:type="dxa"/>
            <w:shd w:val="clear" w:color="auto" w:fill="F1F1F1"/>
          </w:tcPr>
          <w:p w14:paraId="4B40DFAD" w14:textId="5F53B2D6" w:rsidR="008C4511" w:rsidRDefault="008C4511" w:rsidP="008C4511">
            <w:pPr>
              <w:pStyle w:val="TableParagraph"/>
              <w:spacing w:before="62"/>
              <w:ind w:left="467"/>
            </w:pPr>
            <w:r w:rsidRPr="003435A6">
              <w:t xml:space="preserve">A. The quality of the written </w:t>
            </w:r>
            <w:r>
              <w:t>paper</w:t>
            </w:r>
            <w:r w:rsidRPr="003435A6">
              <w:t>work</w:t>
            </w:r>
          </w:p>
        </w:tc>
        <w:tc>
          <w:tcPr>
            <w:tcW w:w="1169" w:type="dxa"/>
            <w:shd w:val="clear" w:color="auto" w:fill="F1F1F1"/>
          </w:tcPr>
          <w:p w14:paraId="12D1C8CA" w14:textId="77777777" w:rsidR="008C4511" w:rsidRDefault="008C4511" w:rsidP="008C4511">
            <w:pPr>
              <w:pStyle w:val="TableParagraph"/>
              <w:rPr>
                <w:rFonts w:ascii="Times New Roman"/>
              </w:rPr>
            </w:pPr>
          </w:p>
        </w:tc>
      </w:tr>
      <w:tr w:rsidR="008C4511" w14:paraId="2435AEF6" w14:textId="77777777">
        <w:trPr>
          <w:trHeight w:val="374"/>
        </w:trPr>
        <w:tc>
          <w:tcPr>
            <w:tcW w:w="6747" w:type="dxa"/>
          </w:tcPr>
          <w:p w14:paraId="3D75E160" w14:textId="6E592086" w:rsidR="008C4511" w:rsidRDefault="008C4511" w:rsidP="008C4511">
            <w:pPr>
              <w:pStyle w:val="TableParagraph"/>
              <w:spacing w:before="60"/>
              <w:ind w:left="107"/>
            </w:pPr>
            <w:r w:rsidRPr="003435A6">
              <w:t>Motivation and objectives of the paper</w:t>
            </w:r>
            <w:r>
              <w:t>work</w:t>
            </w:r>
          </w:p>
        </w:tc>
        <w:tc>
          <w:tcPr>
            <w:tcW w:w="1169" w:type="dxa"/>
          </w:tcPr>
          <w:p w14:paraId="6E53E99A" w14:textId="77777777" w:rsidR="008C4511" w:rsidRDefault="008C4511" w:rsidP="008C4511">
            <w:pPr>
              <w:pStyle w:val="TableParagraph"/>
              <w:rPr>
                <w:rFonts w:ascii="Times New Roman"/>
              </w:rPr>
            </w:pPr>
          </w:p>
        </w:tc>
      </w:tr>
      <w:tr w:rsidR="008C4511" w14:paraId="13ED57A9" w14:textId="77777777">
        <w:trPr>
          <w:trHeight w:val="371"/>
        </w:trPr>
        <w:tc>
          <w:tcPr>
            <w:tcW w:w="6747" w:type="dxa"/>
          </w:tcPr>
          <w:p w14:paraId="3A85CA24" w14:textId="394840C9" w:rsidR="008C4511" w:rsidRDefault="008C4511" w:rsidP="008C4511">
            <w:pPr>
              <w:pStyle w:val="TableParagraph"/>
              <w:spacing w:before="60"/>
              <w:ind w:left="107"/>
            </w:pPr>
            <w:r w:rsidRPr="003435A6">
              <w:t>Originality and importance of the subject</w:t>
            </w:r>
          </w:p>
        </w:tc>
        <w:tc>
          <w:tcPr>
            <w:tcW w:w="1169" w:type="dxa"/>
          </w:tcPr>
          <w:p w14:paraId="39A89873" w14:textId="77777777" w:rsidR="008C4511" w:rsidRDefault="008C4511" w:rsidP="008C4511">
            <w:pPr>
              <w:pStyle w:val="TableParagraph"/>
              <w:rPr>
                <w:rFonts w:ascii="Times New Roman"/>
              </w:rPr>
            </w:pPr>
          </w:p>
        </w:tc>
      </w:tr>
      <w:tr w:rsidR="008C4511" w14:paraId="399F2ADC" w14:textId="77777777">
        <w:trPr>
          <w:trHeight w:val="374"/>
        </w:trPr>
        <w:tc>
          <w:tcPr>
            <w:tcW w:w="6747" w:type="dxa"/>
          </w:tcPr>
          <w:p w14:paraId="1348A6BE" w14:textId="6A077370" w:rsidR="008C4511" w:rsidRDefault="008C4511" w:rsidP="008C4511">
            <w:pPr>
              <w:pStyle w:val="TableParagraph"/>
              <w:spacing w:before="60"/>
              <w:ind w:left="107"/>
            </w:pPr>
            <w:r w:rsidRPr="003435A6">
              <w:t>Presentation and interpretation of results</w:t>
            </w:r>
          </w:p>
        </w:tc>
        <w:tc>
          <w:tcPr>
            <w:tcW w:w="1169" w:type="dxa"/>
          </w:tcPr>
          <w:p w14:paraId="65319147" w14:textId="77777777" w:rsidR="008C4511" w:rsidRDefault="008C4511" w:rsidP="008C4511">
            <w:pPr>
              <w:pStyle w:val="TableParagraph"/>
              <w:rPr>
                <w:rFonts w:ascii="Times New Roman"/>
              </w:rPr>
            </w:pPr>
          </w:p>
        </w:tc>
      </w:tr>
      <w:tr w:rsidR="008C4511" w14:paraId="15029160" w14:textId="77777777">
        <w:trPr>
          <w:trHeight w:val="371"/>
        </w:trPr>
        <w:tc>
          <w:tcPr>
            <w:tcW w:w="6747" w:type="dxa"/>
          </w:tcPr>
          <w:p w14:paraId="2A3BFA23" w14:textId="3DD8A87E" w:rsidR="008C4511" w:rsidRDefault="008C4511" w:rsidP="008C4511">
            <w:pPr>
              <w:pStyle w:val="TableParagraph"/>
              <w:spacing w:before="60"/>
              <w:ind w:left="107"/>
            </w:pPr>
            <w:r w:rsidRPr="003435A6">
              <w:t xml:space="preserve">The structure and form of the </w:t>
            </w:r>
            <w:r>
              <w:t>paper</w:t>
            </w:r>
            <w:r w:rsidRPr="003435A6">
              <w:t>work</w:t>
            </w:r>
          </w:p>
        </w:tc>
        <w:tc>
          <w:tcPr>
            <w:tcW w:w="1169" w:type="dxa"/>
          </w:tcPr>
          <w:p w14:paraId="59F7DDBD" w14:textId="77777777" w:rsidR="008C4511" w:rsidRDefault="008C4511" w:rsidP="008C4511">
            <w:pPr>
              <w:pStyle w:val="TableParagraph"/>
              <w:rPr>
                <w:rFonts w:ascii="Times New Roman"/>
              </w:rPr>
            </w:pPr>
          </w:p>
        </w:tc>
      </w:tr>
      <w:tr w:rsidR="008C4511" w14:paraId="4E6A1287" w14:textId="77777777">
        <w:trPr>
          <w:trHeight w:val="374"/>
        </w:trPr>
        <w:tc>
          <w:tcPr>
            <w:tcW w:w="6747" w:type="dxa"/>
          </w:tcPr>
          <w:p w14:paraId="1E8FD111" w14:textId="195C17AA" w:rsidR="008C4511" w:rsidRDefault="008C4511" w:rsidP="008C4511">
            <w:pPr>
              <w:pStyle w:val="TableParagraph"/>
              <w:spacing w:before="60"/>
              <w:ind w:left="107"/>
            </w:pPr>
            <w:r w:rsidRPr="003435A6">
              <w:t>Use of appropriate vocabulary</w:t>
            </w:r>
          </w:p>
        </w:tc>
        <w:tc>
          <w:tcPr>
            <w:tcW w:w="1169" w:type="dxa"/>
          </w:tcPr>
          <w:p w14:paraId="0E542DB4" w14:textId="77777777" w:rsidR="008C4511" w:rsidRDefault="008C4511" w:rsidP="008C4511">
            <w:pPr>
              <w:pStyle w:val="TableParagraph"/>
              <w:rPr>
                <w:rFonts w:ascii="Times New Roman"/>
              </w:rPr>
            </w:pPr>
          </w:p>
        </w:tc>
      </w:tr>
      <w:tr w:rsidR="008C4511" w14:paraId="1E2FBB35" w14:textId="77777777">
        <w:trPr>
          <w:trHeight w:val="371"/>
        </w:trPr>
        <w:tc>
          <w:tcPr>
            <w:tcW w:w="6747" w:type="dxa"/>
          </w:tcPr>
          <w:p w14:paraId="5655B177" w14:textId="3585EDF5" w:rsidR="008C4511" w:rsidRDefault="008C4511" w:rsidP="008C4511">
            <w:pPr>
              <w:pStyle w:val="TableParagraph"/>
              <w:spacing w:before="60"/>
              <w:ind w:left="107"/>
            </w:pPr>
            <w:r w:rsidRPr="003435A6">
              <w:t>Bibliography (list of references) and still reference</w:t>
            </w:r>
          </w:p>
        </w:tc>
        <w:tc>
          <w:tcPr>
            <w:tcW w:w="1169" w:type="dxa"/>
          </w:tcPr>
          <w:p w14:paraId="3085F5B4" w14:textId="77777777" w:rsidR="008C4511" w:rsidRDefault="008C4511" w:rsidP="008C4511">
            <w:pPr>
              <w:pStyle w:val="TableParagraph"/>
              <w:rPr>
                <w:rFonts w:ascii="Times New Roman"/>
              </w:rPr>
            </w:pPr>
          </w:p>
        </w:tc>
      </w:tr>
      <w:tr w:rsidR="008C4511" w14:paraId="2DFAD508" w14:textId="77777777">
        <w:trPr>
          <w:trHeight w:val="374"/>
        </w:trPr>
        <w:tc>
          <w:tcPr>
            <w:tcW w:w="6747" w:type="dxa"/>
            <w:shd w:val="clear" w:color="auto" w:fill="F1F1F1"/>
          </w:tcPr>
          <w:p w14:paraId="282D984D" w14:textId="2B79579C" w:rsidR="008C4511" w:rsidRDefault="008C4511" w:rsidP="008C4511">
            <w:pPr>
              <w:pStyle w:val="TableParagraph"/>
              <w:spacing w:before="62"/>
              <w:ind w:left="722"/>
            </w:pPr>
            <w:r w:rsidRPr="00421246">
              <w:t>B. Oral presentation of the paper</w:t>
            </w:r>
            <w:r>
              <w:t>work</w:t>
            </w:r>
          </w:p>
        </w:tc>
        <w:tc>
          <w:tcPr>
            <w:tcW w:w="1169" w:type="dxa"/>
            <w:shd w:val="clear" w:color="auto" w:fill="F1F1F1"/>
          </w:tcPr>
          <w:p w14:paraId="783896B7" w14:textId="77777777" w:rsidR="008C4511" w:rsidRDefault="008C4511" w:rsidP="008C4511">
            <w:pPr>
              <w:pStyle w:val="TableParagraph"/>
              <w:rPr>
                <w:rFonts w:ascii="Times New Roman"/>
              </w:rPr>
            </w:pPr>
          </w:p>
        </w:tc>
      </w:tr>
      <w:tr w:rsidR="008C4511" w14:paraId="090FD234" w14:textId="77777777">
        <w:trPr>
          <w:trHeight w:val="625"/>
        </w:trPr>
        <w:tc>
          <w:tcPr>
            <w:tcW w:w="6747" w:type="dxa"/>
          </w:tcPr>
          <w:p w14:paraId="0ACB52C6" w14:textId="6DC78AA4" w:rsidR="008C4511" w:rsidRDefault="008C4511" w:rsidP="008C4511">
            <w:pPr>
              <w:pStyle w:val="TableParagraph"/>
              <w:spacing w:before="60"/>
              <w:ind w:left="107"/>
            </w:pPr>
            <w:r w:rsidRPr="00421246">
              <w:t>Motivation and objectives of the paper</w:t>
            </w:r>
            <w:r>
              <w:t>work</w:t>
            </w:r>
            <w:r w:rsidRPr="00421246">
              <w:t>, description of the study methods, of the analyzed phenomenon</w:t>
            </w:r>
          </w:p>
        </w:tc>
        <w:tc>
          <w:tcPr>
            <w:tcW w:w="1169" w:type="dxa"/>
          </w:tcPr>
          <w:p w14:paraId="3533389E" w14:textId="77777777" w:rsidR="008C4511" w:rsidRDefault="008C4511" w:rsidP="008C4511">
            <w:pPr>
              <w:pStyle w:val="TableParagraph"/>
              <w:rPr>
                <w:rFonts w:ascii="Times New Roman"/>
              </w:rPr>
            </w:pPr>
          </w:p>
        </w:tc>
      </w:tr>
      <w:tr w:rsidR="008C4511" w14:paraId="074CBC84" w14:textId="77777777">
        <w:trPr>
          <w:trHeight w:val="374"/>
        </w:trPr>
        <w:tc>
          <w:tcPr>
            <w:tcW w:w="6747" w:type="dxa"/>
          </w:tcPr>
          <w:p w14:paraId="3EFFCF56" w14:textId="65089D55" w:rsidR="008C4511" w:rsidRDefault="008C4511" w:rsidP="008C4511">
            <w:pPr>
              <w:pStyle w:val="TableParagraph"/>
              <w:spacing w:before="60"/>
              <w:ind w:left="107"/>
            </w:pPr>
            <w:r w:rsidRPr="00421246">
              <w:t>Scientific language used, understanding of the subject</w:t>
            </w:r>
          </w:p>
        </w:tc>
        <w:tc>
          <w:tcPr>
            <w:tcW w:w="1169" w:type="dxa"/>
          </w:tcPr>
          <w:p w14:paraId="76C1E3CA" w14:textId="77777777" w:rsidR="008C4511" w:rsidRDefault="008C4511" w:rsidP="008C4511">
            <w:pPr>
              <w:pStyle w:val="TableParagraph"/>
              <w:rPr>
                <w:rFonts w:ascii="Times New Roman"/>
              </w:rPr>
            </w:pPr>
          </w:p>
        </w:tc>
      </w:tr>
      <w:tr w:rsidR="008C4511" w14:paraId="3EE49E1C" w14:textId="77777777">
        <w:trPr>
          <w:trHeight w:val="371"/>
        </w:trPr>
        <w:tc>
          <w:tcPr>
            <w:tcW w:w="6747" w:type="dxa"/>
          </w:tcPr>
          <w:p w14:paraId="25E8B872" w14:textId="1532C730" w:rsidR="008C4511" w:rsidRDefault="008C4511" w:rsidP="008C4511">
            <w:pPr>
              <w:pStyle w:val="TableParagraph"/>
              <w:spacing w:before="60"/>
              <w:ind w:left="107"/>
            </w:pPr>
            <w:r w:rsidRPr="00421246">
              <w:t>Personal approach (critical thinking, analysis, synthesis)</w:t>
            </w:r>
          </w:p>
        </w:tc>
        <w:tc>
          <w:tcPr>
            <w:tcW w:w="1169" w:type="dxa"/>
          </w:tcPr>
          <w:p w14:paraId="6BF8B27F" w14:textId="77777777" w:rsidR="008C4511" w:rsidRDefault="008C4511" w:rsidP="008C4511">
            <w:pPr>
              <w:pStyle w:val="TableParagraph"/>
              <w:rPr>
                <w:rFonts w:ascii="Times New Roman"/>
              </w:rPr>
            </w:pPr>
          </w:p>
        </w:tc>
      </w:tr>
      <w:tr w:rsidR="008C4511" w14:paraId="41778271" w14:textId="77777777">
        <w:trPr>
          <w:trHeight w:val="626"/>
        </w:trPr>
        <w:tc>
          <w:tcPr>
            <w:tcW w:w="6747" w:type="dxa"/>
          </w:tcPr>
          <w:p w14:paraId="63926845" w14:textId="00CE6CE4" w:rsidR="008C4511" w:rsidRDefault="008C4511" w:rsidP="008C4511">
            <w:pPr>
              <w:pStyle w:val="TableParagraph"/>
              <w:spacing w:before="60"/>
              <w:ind w:left="107"/>
            </w:pPr>
            <w:r w:rsidRPr="00421246">
              <w:t>Presentation mode (free speech, organization of oral presentations, time frame)</w:t>
            </w:r>
          </w:p>
        </w:tc>
        <w:tc>
          <w:tcPr>
            <w:tcW w:w="1169" w:type="dxa"/>
          </w:tcPr>
          <w:p w14:paraId="02B6FF94" w14:textId="77777777" w:rsidR="008C4511" w:rsidRDefault="008C4511" w:rsidP="008C4511">
            <w:pPr>
              <w:pStyle w:val="TableParagraph"/>
              <w:rPr>
                <w:rFonts w:ascii="Times New Roman"/>
              </w:rPr>
            </w:pPr>
          </w:p>
        </w:tc>
      </w:tr>
      <w:tr w:rsidR="008C4511" w14:paraId="1838343F" w14:textId="77777777">
        <w:trPr>
          <w:trHeight w:val="374"/>
        </w:trPr>
        <w:tc>
          <w:tcPr>
            <w:tcW w:w="6747" w:type="dxa"/>
          </w:tcPr>
          <w:p w14:paraId="20D4134E" w14:textId="0A1048F7" w:rsidR="008C4511" w:rsidRDefault="008C4511" w:rsidP="008C4511">
            <w:pPr>
              <w:pStyle w:val="TableParagraph"/>
              <w:spacing w:before="60"/>
              <w:ind w:left="107"/>
            </w:pPr>
            <w:r w:rsidRPr="00421246">
              <w:t>The quality of the answers to the questions received</w:t>
            </w:r>
          </w:p>
        </w:tc>
        <w:tc>
          <w:tcPr>
            <w:tcW w:w="1169" w:type="dxa"/>
          </w:tcPr>
          <w:p w14:paraId="02F5512F" w14:textId="77777777" w:rsidR="008C4511" w:rsidRDefault="008C4511" w:rsidP="008C4511">
            <w:pPr>
              <w:pStyle w:val="TableParagraph"/>
              <w:rPr>
                <w:rFonts w:ascii="Times New Roman"/>
              </w:rPr>
            </w:pPr>
          </w:p>
        </w:tc>
      </w:tr>
    </w:tbl>
    <w:p w14:paraId="3F3902E5" w14:textId="77777777" w:rsidR="008364B0" w:rsidRDefault="008364B0">
      <w:pPr>
        <w:pStyle w:val="BodyText"/>
        <w:spacing w:before="7"/>
        <w:rPr>
          <w:sz w:val="35"/>
        </w:rPr>
      </w:pPr>
    </w:p>
    <w:p w14:paraId="0930E9E8" w14:textId="101855D7" w:rsidR="008364B0" w:rsidRDefault="008C4511">
      <w:pPr>
        <w:pStyle w:val="BodyText"/>
        <w:spacing w:before="1" w:line="276" w:lineRule="auto"/>
        <w:ind w:left="120" w:right="135"/>
        <w:jc w:val="both"/>
      </w:pPr>
      <w:r w:rsidRPr="008C4511">
        <w:t>For each criterion, grades from 1 to 10 will be awarded, these having equal weight in the final grade. In the punctuation of the works, the originality, functionality, design, innovations brought into the field and the practical applicability of the project idea will be taken into account</w:t>
      </w:r>
      <w:r w:rsidR="000E29A4">
        <w:t>.</w:t>
      </w:r>
    </w:p>
    <w:p w14:paraId="348A0D2C" w14:textId="6A772D91" w:rsidR="008364B0" w:rsidRDefault="008C4511">
      <w:pPr>
        <w:pStyle w:val="BodyText"/>
        <w:spacing w:before="121" w:line="276" w:lineRule="auto"/>
        <w:ind w:left="120" w:right="133"/>
        <w:jc w:val="both"/>
      </w:pPr>
      <w:r w:rsidRPr="008C4511">
        <w:t>The judging commission will be established by the Organizing Committee in consultation with the UNESCO Department Office. Each member of the Commission undertakes to comply with the provisions of the Regulation. After approval, the composition of the jury commissions by sections, is announced through the Session Schedule</w:t>
      </w:r>
      <w:r w:rsidR="000E29A4">
        <w:t>.</w:t>
      </w:r>
    </w:p>
    <w:p w14:paraId="1E51FAC1" w14:textId="0EA10A00" w:rsidR="008C4511" w:rsidRDefault="008C4511" w:rsidP="008C4511">
      <w:pPr>
        <w:pStyle w:val="BodyText"/>
        <w:spacing w:before="120"/>
        <w:ind w:left="120"/>
        <w:jc w:val="both"/>
      </w:pPr>
      <w:r w:rsidRPr="008C4511">
        <w:t>The attributions of the jury commission, established by this regulation, are as follows</w:t>
      </w:r>
      <w:r w:rsidR="000E29A4">
        <w:t>:</w:t>
      </w:r>
    </w:p>
    <w:p w14:paraId="530964E9" w14:textId="77777777" w:rsidR="008C4511" w:rsidRDefault="008C4511" w:rsidP="008C4511">
      <w:pPr>
        <w:pStyle w:val="BodyText"/>
        <w:spacing w:before="120"/>
        <w:jc w:val="both"/>
      </w:pPr>
    </w:p>
    <w:p w14:paraId="71159CC6" w14:textId="1A281457" w:rsidR="008C4511" w:rsidRDefault="008C4511" w:rsidP="008C4511">
      <w:pPr>
        <w:pStyle w:val="ListParagraph"/>
        <w:numPr>
          <w:ilvl w:val="0"/>
          <w:numId w:val="1"/>
        </w:numPr>
        <w:tabs>
          <w:tab w:val="left" w:pos="841"/>
        </w:tabs>
        <w:spacing w:line="276" w:lineRule="auto"/>
        <w:jc w:val="both"/>
      </w:pPr>
      <w:r>
        <w:t>evaluates the content of the paperworks;</w:t>
      </w:r>
    </w:p>
    <w:p w14:paraId="652C3D3B" w14:textId="4AABB9D7" w:rsidR="008C4511" w:rsidRDefault="008C4511" w:rsidP="008C4511">
      <w:pPr>
        <w:pStyle w:val="ListParagraph"/>
        <w:numPr>
          <w:ilvl w:val="0"/>
          <w:numId w:val="1"/>
        </w:numPr>
        <w:tabs>
          <w:tab w:val="left" w:pos="841"/>
        </w:tabs>
        <w:spacing w:line="276" w:lineRule="auto"/>
        <w:jc w:val="both"/>
      </w:pPr>
      <w:r>
        <w:t>participates in supporting the paperworks and performs the evaluation of the support in the plenary section;</w:t>
      </w:r>
    </w:p>
    <w:p w14:paraId="6D35F073" w14:textId="3A65D055" w:rsidR="008C4511" w:rsidRDefault="008C4511" w:rsidP="008C4511">
      <w:pPr>
        <w:pStyle w:val="ListParagraph"/>
        <w:numPr>
          <w:ilvl w:val="0"/>
          <w:numId w:val="1"/>
        </w:numPr>
        <w:tabs>
          <w:tab w:val="left" w:pos="841"/>
        </w:tabs>
        <w:spacing w:line="276" w:lineRule="auto"/>
        <w:jc w:val="both"/>
      </w:pPr>
      <w:r>
        <w:t>deliberates on the classification of the students according to the obtained results. The final score, in order to rank the works, will be established as a simple arithmetic mean of the score awarded by each evaluator. The extreme values from the evaluation of the members of the commission will be eliminated from the calculation of the average, if the difference is greater than 6 points;</w:t>
      </w:r>
    </w:p>
    <w:p w14:paraId="49565AD2" w14:textId="56C0369B" w:rsidR="008C4511" w:rsidRDefault="008C4511" w:rsidP="008C4511">
      <w:pPr>
        <w:pStyle w:val="ListParagraph"/>
        <w:numPr>
          <w:ilvl w:val="0"/>
          <w:numId w:val="1"/>
        </w:numPr>
        <w:tabs>
          <w:tab w:val="left" w:pos="841"/>
        </w:tabs>
        <w:spacing w:line="276" w:lineRule="auto"/>
        <w:jc w:val="both"/>
      </w:pPr>
      <w:r>
        <w:t>draws up the minutes with the decision to prioritize the works and award them;</w:t>
      </w:r>
    </w:p>
    <w:p w14:paraId="0C9B5711" w14:textId="368B26D9" w:rsidR="008364B0" w:rsidRDefault="008C4511" w:rsidP="008C4511">
      <w:pPr>
        <w:pStyle w:val="ListParagraph"/>
        <w:numPr>
          <w:ilvl w:val="0"/>
          <w:numId w:val="1"/>
        </w:numPr>
        <w:tabs>
          <w:tab w:val="left" w:pos="841"/>
        </w:tabs>
        <w:spacing w:line="276" w:lineRule="auto"/>
        <w:jc w:val="both"/>
      </w:pPr>
      <w:r>
        <w:t>makes recommendations for publishing works considered to be of a high scientific level</w:t>
      </w:r>
      <w:r w:rsidR="000E29A4">
        <w:t>.</w:t>
      </w:r>
    </w:p>
    <w:p w14:paraId="6A0CEB21" w14:textId="3FAD1948" w:rsidR="008364B0" w:rsidRDefault="0047387E">
      <w:pPr>
        <w:pStyle w:val="ListParagraph"/>
        <w:numPr>
          <w:ilvl w:val="0"/>
          <w:numId w:val="1"/>
        </w:numPr>
        <w:tabs>
          <w:tab w:val="left" w:pos="841"/>
        </w:tabs>
        <w:spacing w:before="94" w:line="276" w:lineRule="auto"/>
        <w:ind w:right="138"/>
        <w:jc w:val="both"/>
      </w:pPr>
      <w:r w:rsidRPr="0047387E">
        <w:lastRenderedPageBreak/>
        <w:t xml:space="preserve">the commission assumes the professional and moral responsibility for the correct, impartial evaluation of the presented </w:t>
      </w:r>
      <w:r>
        <w:t>paper</w:t>
      </w:r>
      <w:r w:rsidRPr="0047387E">
        <w:t>works, ensuring the transparency of the entire competition process</w:t>
      </w:r>
      <w:r w:rsidR="000E29A4">
        <w:t>.</w:t>
      </w:r>
    </w:p>
    <w:p w14:paraId="0CA52F67" w14:textId="77777777" w:rsidR="008364B0" w:rsidRDefault="008364B0">
      <w:pPr>
        <w:pStyle w:val="BodyText"/>
        <w:spacing w:before="10"/>
        <w:rPr>
          <w:sz w:val="35"/>
        </w:rPr>
      </w:pPr>
    </w:p>
    <w:p w14:paraId="381830CD" w14:textId="6F8E0E04" w:rsidR="008364B0" w:rsidRDefault="0047387E" w:rsidP="0047387E">
      <w:pPr>
        <w:pStyle w:val="Heading2"/>
        <w:numPr>
          <w:ilvl w:val="1"/>
          <w:numId w:val="5"/>
        </w:numPr>
        <w:spacing w:before="122"/>
        <w:ind w:hanging="577"/>
      </w:pPr>
      <w:r w:rsidRPr="0047387E">
        <w:rPr>
          <w:color w:val="2E5395"/>
        </w:rPr>
        <w:t>Awarding of prizes</w:t>
      </w:r>
    </w:p>
    <w:p w14:paraId="1314ECA9" w14:textId="1B4CAB7A" w:rsidR="008364B0" w:rsidRDefault="004A7018">
      <w:pPr>
        <w:pStyle w:val="BodyText"/>
        <w:spacing w:before="163" w:line="276" w:lineRule="auto"/>
        <w:ind w:left="120" w:right="134"/>
        <w:jc w:val="both"/>
      </w:pPr>
      <w:r>
        <w:rPr>
          <w:noProof/>
        </w:rPr>
        <mc:AlternateContent>
          <mc:Choice Requires="wpg">
            <w:drawing>
              <wp:anchor distT="0" distB="0" distL="0" distR="0" simplePos="0" relativeHeight="251658240" behindDoc="1" locked="0" layoutInCell="1" allowOverlap="1" wp14:anchorId="2E8DE080" wp14:editId="5957E081">
                <wp:simplePos x="0" y="0"/>
                <wp:positionH relativeFrom="page">
                  <wp:posOffset>914400</wp:posOffset>
                </wp:positionH>
                <wp:positionV relativeFrom="paragraph">
                  <wp:posOffset>734695</wp:posOffset>
                </wp:positionV>
                <wp:extent cx="5732780" cy="6350"/>
                <wp:effectExtent l="0" t="0" r="0" b="0"/>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6350"/>
                          <a:chOff x="1440" y="1157"/>
                          <a:chExt cx="9028" cy="10"/>
                        </a:xfrm>
                      </wpg:grpSpPr>
                      <wps:wsp>
                        <wps:cNvPr id="15" name="Line 11"/>
                        <wps:cNvCnPr>
                          <a:cxnSpLocks noChangeShapeType="1"/>
                        </wps:cNvCnPr>
                        <wps:spPr bwMode="auto">
                          <a:xfrm>
                            <a:off x="1440" y="1162"/>
                            <a:ext cx="22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0"/>
                        <wps:cNvSpPr>
                          <a:spLocks noChangeArrowheads="1"/>
                        </wps:cNvSpPr>
                        <wps:spPr bwMode="auto">
                          <a:xfrm>
                            <a:off x="3718" y="115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9"/>
                        <wps:cNvCnPr>
                          <a:cxnSpLocks noChangeShapeType="1"/>
                        </wps:cNvCnPr>
                        <wps:spPr bwMode="auto">
                          <a:xfrm>
                            <a:off x="3728" y="1162"/>
                            <a:ext cx="67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6A300" id="Group 8" o:spid="_x0000_s1026" style="position:absolute;margin-left:1in;margin-top:57.85pt;width:451.4pt;height:.5pt;z-index:-251658240;mso-wrap-distance-left:0;mso-wrap-distance-right:0;mso-position-horizontal-relative:page" coordorigin="1440,1157" coordsize="9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">
                <v:line id="Line 11" o:spid="_x0000_s1027" style="position:absolute;visibility:visible;mso-wrap-style:square" from="1440,1162" to="3718,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rect id="Rectangle 10" o:spid="_x0000_s1028" style="position:absolute;left:3718;top:1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9" o:spid="_x0000_s1029" style="position:absolute;visibility:visible;mso-wrap-style:square" from="3728,1162" to="10468,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wrap type="topAndBottom" anchorx="page"/>
              </v:group>
            </w:pict>
          </mc:Fallback>
        </mc:AlternateContent>
      </w:r>
      <w:r w:rsidR="0047387E" w:rsidRPr="0047387E">
        <w:t xml:space="preserve">The </w:t>
      </w:r>
      <w:r w:rsidR="0047387E">
        <w:t>paper</w:t>
      </w:r>
      <w:r w:rsidR="0047387E" w:rsidRPr="0047387E">
        <w:t>works with the highest note in each section are awarded. They are only granted if the respective works have met the requirements of qualitative exigency expressed at the highest level of all the criteria imposed, thus</w:t>
      </w:r>
      <w:r w:rsidR="000E29A4">
        <w:t>:</w:t>
      </w:r>
    </w:p>
    <w:p w14:paraId="24C7CE1D" w14:textId="5A180A81" w:rsidR="008364B0" w:rsidRDefault="0047387E" w:rsidP="009F3729">
      <w:pPr>
        <w:pStyle w:val="BodyText"/>
        <w:spacing w:line="276" w:lineRule="auto"/>
        <w:ind w:left="2506" w:right="245" w:hanging="1336"/>
        <w:jc w:val="both"/>
      </w:pPr>
      <w:r>
        <w:rPr>
          <w:b/>
        </w:rPr>
        <w:t xml:space="preserve"> 1st Prize:</w:t>
      </w:r>
      <w:r>
        <w:rPr>
          <w:b/>
        </w:rPr>
        <w:tab/>
      </w:r>
      <w:r w:rsidRPr="0047387E">
        <w:t>is awarded to the work that has obtained the highest mark, provided that it is greater than 9.50</w:t>
      </w:r>
      <w:r w:rsidR="000E29A4">
        <w:t>;</w:t>
      </w:r>
    </w:p>
    <w:p w14:paraId="203AE349" w14:textId="55BE1E81" w:rsidR="008364B0" w:rsidRDefault="0047387E">
      <w:pPr>
        <w:pStyle w:val="BodyText"/>
        <w:spacing w:before="119"/>
        <w:ind w:left="2506"/>
        <w:jc w:val="both"/>
      </w:pPr>
      <w:r w:rsidRPr="0047387E">
        <w:t>value: 400 lei</w:t>
      </w:r>
    </w:p>
    <w:p w14:paraId="0E2E3C91" w14:textId="4D6CA39E" w:rsidR="008364B0" w:rsidRDefault="004A7018">
      <w:pPr>
        <w:pStyle w:val="BodyText"/>
        <w:spacing w:before="9"/>
        <w:rPr>
          <w:sz w:val="11"/>
        </w:rPr>
      </w:pPr>
      <w:r>
        <w:rPr>
          <w:noProof/>
        </w:rPr>
        <mc:AlternateContent>
          <mc:Choice Requires="wps">
            <w:drawing>
              <wp:anchor distT="0" distB="0" distL="0" distR="0" simplePos="0" relativeHeight="251659264" behindDoc="1" locked="0" layoutInCell="1" allowOverlap="1" wp14:anchorId="13EA6CEA" wp14:editId="615322D8">
                <wp:simplePos x="0" y="0"/>
                <wp:positionH relativeFrom="page">
                  <wp:posOffset>914400</wp:posOffset>
                </wp:positionH>
                <wp:positionV relativeFrom="paragraph">
                  <wp:posOffset>101600</wp:posOffset>
                </wp:positionV>
                <wp:extent cx="5732780" cy="521335"/>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5213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6669B" w14:textId="7042A313" w:rsidR="008364B0" w:rsidRDefault="0047387E" w:rsidP="0047387E">
                            <w:pPr>
                              <w:pStyle w:val="BodyText"/>
                              <w:tabs>
                                <w:tab w:val="left" w:pos="2386"/>
                              </w:tabs>
                              <w:spacing w:line="388" w:lineRule="auto"/>
                              <w:ind w:left="2386" w:right="660" w:hanging="1306"/>
                            </w:pPr>
                            <w:r>
                              <w:rPr>
                                <w:b/>
                              </w:rPr>
                              <w:t>2nd Prize</w:t>
                            </w:r>
                            <w:r w:rsidR="000E29A4">
                              <w:rPr>
                                <w:b/>
                              </w:rPr>
                              <w:t>:</w:t>
                            </w:r>
                            <w:r w:rsidR="000E29A4">
                              <w:rPr>
                                <w:b/>
                              </w:rPr>
                              <w:tab/>
                            </w:r>
                            <w:r w:rsidRPr="0047387E">
                              <w:t>it is granted provided that at least 9.00 marks are</w:t>
                            </w:r>
                            <w:r>
                              <w:t xml:space="preserve"> </w:t>
                            </w:r>
                            <w:r w:rsidRPr="0047387E">
                              <w:t>obtained</w:t>
                            </w:r>
                            <w:r w:rsidR="000E29A4">
                              <w:t xml:space="preserve">; </w:t>
                            </w:r>
                            <w:r w:rsidRPr="0047387E">
                              <w:t xml:space="preserve">value: </w:t>
                            </w:r>
                            <w:r>
                              <w:t>3</w:t>
                            </w:r>
                            <w:r w:rsidRPr="0047387E">
                              <w:t>00 lei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A6CEA" id="_x0000_t202" coordsize="21600,21600" o:spt="202" path="m,l,21600r21600,l21600,xe">
                <v:stroke joinstyle="miter"/>
                <v:path gradientshapeok="t" o:connecttype="rect"/>
              </v:shapetype>
              <v:shape id="Text Box 7" o:spid="_x0000_s1026" type="#_x0000_t202" style="position:absolute;margin-left:1in;margin-top:8pt;width:451.4pt;height:41.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" fillcolor="#f1f1f1" stroked="f">
                <v:textbox inset="0,0,0,0">
                  <w:txbxContent>
                    <w:p w14:paraId="5F26669B" w14:textId="7042A313" w:rsidR="008364B0" w:rsidRDefault="0047387E" w:rsidP="0047387E">
                      <w:pPr>
                        <w:pStyle w:val="BodyText"/>
                        <w:tabs>
                          <w:tab w:val="left" w:pos="2386"/>
                        </w:tabs>
                        <w:spacing w:line="388" w:lineRule="auto"/>
                        <w:ind w:left="2386" w:right="660" w:hanging="1306"/>
                      </w:pPr>
                      <w:r>
                        <w:rPr>
                          <w:b/>
                        </w:rPr>
                        <w:t>2nd Prize</w:t>
                      </w:r>
                      <w:r w:rsidR="000E29A4">
                        <w:rPr>
                          <w:b/>
                        </w:rPr>
                        <w:t>:</w:t>
                      </w:r>
                      <w:r w:rsidR="000E29A4">
                        <w:rPr>
                          <w:b/>
                        </w:rPr>
                        <w:tab/>
                      </w:r>
                      <w:r w:rsidRPr="0047387E">
                        <w:t>it is granted provided that at least 9.00 marks are</w:t>
                      </w:r>
                      <w:r>
                        <w:t xml:space="preserve"> </w:t>
                      </w:r>
                      <w:r w:rsidRPr="0047387E">
                        <w:t>obtained</w:t>
                      </w:r>
                      <w:r w:rsidR="000E29A4">
                        <w:t xml:space="preserve">; </w:t>
                      </w:r>
                      <w:r w:rsidRPr="0047387E">
                        <w:t xml:space="preserve">value: </w:t>
                      </w:r>
                      <w:r>
                        <w:t>3</w:t>
                      </w:r>
                      <w:r w:rsidRPr="0047387E">
                        <w:t>00 lei</w:t>
                      </w:r>
                    </w:p>
                  </w:txbxContent>
                </v:textbox>
                <w10:wrap type="topAndBottom" anchorx="page"/>
              </v:shape>
            </w:pict>
          </mc:Fallback>
        </mc:AlternateContent>
      </w:r>
    </w:p>
    <w:p w14:paraId="1ED6405F" w14:textId="51ACC268" w:rsidR="008364B0" w:rsidRDefault="0047387E">
      <w:pPr>
        <w:pStyle w:val="BodyText"/>
        <w:tabs>
          <w:tab w:val="left" w:pos="2506"/>
        </w:tabs>
        <w:spacing w:line="238" w:lineRule="exact"/>
        <w:ind w:left="1164"/>
      </w:pPr>
      <w:r>
        <w:rPr>
          <w:b/>
        </w:rPr>
        <w:t xml:space="preserve"> 3rd Prize</w:t>
      </w:r>
      <w:r w:rsidR="000E29A4">
        <w:rPr>
          <w:b/>
        </w:rPr>
        <w:t>:</w:t>
      </w:r>
      <w:r w:rsidR="000E29A4">
        <w:rPr>
          <w:b/>
        </w:rPr>
        <w:tab/>
      </w:r>
      <w:r w:rsidRPr="0047387E">
        <w:t>is granted provided that at least 8.50 marks are obtained</w:t>
      </w:r>
      <w:r w:rsidR="000E29A4">
        <w:t>;</w:t>
      </w:r>
    </w:p>
    <w:p w14:paraId="1C70511C" w14:textId="0541E5AF" w:rsidR="008364B0" w:rsidRDefault="0047387E">
      <w:pPr>
        <w:pStyle w:val="BodyText"/>
        <w:spacing w:before="157"/>
        <w:ind w:left="2506"/>
      </w:pPr>
      <w:r w:rsidRPr="0047387E">
        <w:t xml:space="preserve">value: </w:t>
      </w:r>
      <w:r>
        <w:t>2</w:t>
      </w:r>
      <w:r w:rsidRPr="0047387E">
        <w:t>00 lei</w:t>
      </w:r>
    </w:p>
    <w:p w14:paraId="1BE4556C" w14:textId="0428020E" w:rsidR="008364B0" w:rsidRDefault="004A7018">
      <w:pPr>
        <w:pStyle w:val="BodyText"/>
        <w:spacing w:before="9"/>
        <w:rPr>
          <w:sz w:val="11"/>
        </w:rPr>
      </w:pPr>
      <w:r>
        <w:rPr>
          <w:noProof/>
        </w:rPr>
        <mc:AlternateContent>
          <mc:Choice Requires="wps">
            <w:drawing>
              <wp:anchor distT="0" distB="0" distL="0" distR="0" simplePos="0" relativeHeight="251660288" behindDoc="1" locked="0" layoutInCell="1" allowOverlap="1" wp14:anchorId="2360FB64" wp14:editId="326FC010">
                <wp:simplePos x="0" y="0"/>
                <wp:positionH relativeFrom="page">
                  <wp:posOffset>914400</wp:posOffset>
                </wp:positionH>
                <wp:positionV relativeFrom="paragraph">
                  <wp:posOffset>101600</wp:posOffset>
                </wp:positionV>
                <wp:extent cx="5732780" cy="706120"/>
                <wp:effectExtent l="0"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7061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C5BEC" w14:textId="588E547D" w:rsidR="008364B0" w:rsidRDefault="000E29A4" w:rsidP="0047387E">
                            <w:pPr>
                              <w:pStyle w:val="BodyText"/>
                              <w:tabs>
                                <w:tab w:val="left" w:pos="2386"/>
                              </w:tabs>
                              <w:spacing w:line="276" w:lineRule="auto"/>
                              <w:ind w:left="2386" w:right="104" w:hanging="1756"/>
                            </w:pPr>
                            <w:r>
                              <w:rPr>
                                <w:b/>
                              </w:rPr>
                              <w:t>Men</w:t>
                            </w:r>
                            <w:r w:rsidR="0047387E">
                              <w:rPr>
                                <w:b/>
                              </w:rPr>
                              <w:t>tion Prize:</w:t>
                            </w:r>
                            <w:r>
                              <w:rPr>
                                <w:b/>
                              </w:rPr>
                              <w:tab/>
                            </w:r>
                            <w:r w:rsidR="0047387E" w:rsidRPr="0047387E">
                              <w:t>shall be granted, in descending order, to works that have obtained at least note 7.5</w:t>
                            </w:r>
                            <w:r>
                              <w:t>.</w:t>
                            </w:r>
                          </w:p>
                          <w:p w14:paraId="271F6166" w14:textId="6187C662" w:rsidR="008364B0" w:rsidRDefault="0047387E">
                            <w:pPr>
                              <w:pStyle w:val="BodyText"/>
                              <w:spacing w:before="119"/>
                              <w:ind w:left="2386"/>
                            </w:pPr>
                            <w:r w:rsidRPr="0047387E">
                              <w:t xml:space="preserve">value: </w:t>
                            </w:r>
                            <w:r>
                              <w:t>1</w:t>
                            </w:r>
                            <w:r w:rsidRPr="0047387E">
                              <w:t>00 lei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0FB64" id="Text Box 6" o:spid="_x0000_s1027" type="#_x0000_t202" style="position:absolute;margin-left:1in;margin-top:8pt;width:451.4pt;height:55.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" fillcolor="#f1f1f1" stroked="f">
                <v:textbox inset="0,0,0,0">
                  <w:txbxContent>
                    <w:p w14:paraId="7ABC5BEC" w14:textId="588E547D" w:rsidR="008364B0" w:rsidRDefault="000E29A4" w:rsidP="0047387E">
                      <w:pPr>
                        <w:pStyle w:val="BodyText"/>
                        <w:tabs>
                          <w:tab w:val="left" w:pos="2386"/>
                        </w:tabs>
                        <w:spacing w:line="276" w:lineRule="auto"/>
                        <w:ind w:left="2386" w:right="104" w:hanging="1756"/>
                      </w:pPr>
                      <w:r>
                        <w:rPr>
                          <w:b/>
                        </w:rPr>
                        <w:t>Men</w:t>
                      </w:r>
                      <w:r w:rsidR="0047387E">
                        <w:rPr>
                          <w:b/>
                        </w:rPr>
                        <w:t>tion Prize:</w:t>
                      </w:r>
                      <w:r>
                        <w:rPr>
                          <w:b/>
                        </w:rPr>
                        <w:tab/>
                      </w:r>
                      <w:r w:rsidR="0047387E" w:rsidRPr="0047387E">
                        <w:t>shall be granted, in descending order, to works that have obtained at least note 7.5</w:t>
                      </w:r>
                      <w:r>
                        <w:t>.</w:t>
                      </w:r>
                    </w:p>
                    <w:p w14:paraId="271F6166" w14:textId="6187C662" w:rsidR="008364B0" w:rsidRDefault="0047387E">
                      <w:pPr>
                        <w:pStyle w:val="BodyText"/>
                        <w:spacing w:before="119"/>
                        <w:ind w:left="2386"/>
                      </w:pPr>
                      <w:r w:rsidRPr="0047387E">
                        <w:t xml:space="preserve">value: </w:t>
                      </w:r>
                      <w:r>
                        <w:t>1</w:t>
                      </w:r>
                      <w:r w:rsidRPr="0047387E">
                        <w:t>00 lei</w:t>
                      </w:r>
                    </w:p>
                  </w:txbxContent>
                </v:textbox>
                <w10:wrap type="topAndBottom" anchorx="page"/>
              </v:shape>
            </w:pict>
          </mc:Fallback>
        </mc:AlternateContent>
      </w:r>
    </w:p>
    <w:p w14:paraId="21ADD732" w14:textId="77777777" w:rsidR="008364B0" w:rsidRDefault="008364B0">
      <w:pPr>
        <w:pStyle w:val="BodyText"/>
        <w:spacing w:before="3"/>
        <w:rPr>
          <w:sz w:val="27"/>
        </w:rPr>
      </w:pPr>
    </w:p>
    <w:p w14:paraId="25254D2B" w14:textId="6B33F502" w:rsidR="008364B0" w:rsidRDefault="004A7018">
      <w:pPr>
        <w:pStyle w:val="BodyText"/>
        <w:spacing w:before="94" w:line="276" w:lineRule="auto"/>
        <w:ind w:left="120" w:right="130"/>
        <w:jc w:val="both"/>
      </w:pPr>
      <w:r>
        <w:rPr>
          <w:noProof/>
        </w:rPr>
        <mc:AlternateContent>
          <mc:Choice Requires="wpg">
            <w:drawing>
              <wp:anchor distT="0" distB="0" distL="114300" distR="114300" simplePos="0" relativeHeight="251661312" behindDoc="0" locked="0" layoutInCell="1" allowOverlap="1" wp14:anchorId="5A98EF83" wp14:editId="2A6476F2">
                <wp:simplePos x="0" y="0"/>
                <wp:positionH relativeFrom="page">
                  <wp:posOffset>905510</wp:posOffset>
                </wp:positionH>
                <wp:positionV relativeFrom="paragraph">
                  <wp:posOffset>-208280</wp:posOffset>
                </wp:positionV>
                <wp:extent cx="5742305" cy="635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6350"/>
                          <a:chOff x="1426" y="-328"/>
                          <a:chExt cx="9043" cy="10"/>
                        </a:xfrm>
                      </wpg:grpSpPr>
                      <wps:wsp>
                        <wps:cNvPr id="9" name="Line 5"/>
                        <wps:cNvCnPr>
                          <a:cxnSpLocks noChangeShapeType="1"/>
                        </wps:cNvCnPr>
                        <wps:spPr bwMode="auto">
                          <a:xfrm>
                            <a:off x="1426" y="-324"/>
                            <a:ext cx="22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3703" y="-3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3"/>
                        <wps:cNvCnPr>
                          <a:cxnSpLocks noChangeShapeType="1"/>
                        </wps:cNvCnPr>
                        <wps:spPr bwMode="auto">
                          <a:xfrm>
                            <a:off x="3713" y="-324"/>
                            <a:ext cx="6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65292B" id="Group 2" o:spid="_x0000_s1026" style="position:absolute;margin-left:71.3pt;margin-top:-16.4pt;width:452.15pt;height:.5pt;z-index:251661312;mso-position-horizontal-relative:page" coordorigin="1426,-328" coordsize="90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">
                <v:line id="Line 5" o:spid="_x0000_s1027" style="position:absolute;visibility:visible;mso-wrap-style:square" from="1426,-324" to="371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4" o:spid="_x0000_s1028" style="position:absolute;left:3703;top:-3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3" o:spid="_x0000_s1029" style="position:absolute;visibility:visible;mso-wrap-style:square" from="3713,-324" to="1046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rsidR="0047387E" w:rsidRPr="0047387E">
        <w:t xml:space="preserve">The prizes will be presented in a festive setting, at a later date. With their agreement, the photos of the winners together with a brief presentation of them will be presented on the specially created website on the UNESCO </w:t>
      </w:r>
      <w:r w:rsidR="00F73B90">
        <w:t>C</w:t>
      </w:r>
      <w:r w:rsidR="0047387E" w:rsidRPr="0047387E">
        <w:t>hair's website</w:t>
      </w:r>
      <w:r w:rsidR="000E29A4">
        <w:t>.</w:t>
      </w:r>
    </w:p>
    <w:p w14:paraId="230E2059" w14:textId="77777777" w:rsidR="008364B0" w:rsidRDefault="008364B0">
      <w:pPr>
        <w:spacing w:line="276" w:lineRule="auto"/>
        <w:jc w:val="both"/>
        <w:sectPr w:rsidR="008364B0">
          <w:pgSz w:w="11910" w:h="16840"/>
          <w:pgMar w:top="1920" w:right="1300" w:bottom="1200" w:left="1320" w:header="720" w:footer="1017" w:gutter="0"/>
          <w:cols w:space="720"/>
        </w:sectPr>
      </w:pPr>
    </w:p>
    <w:p w14:paraId="6FFBB2DF" w14:textId="77777777" w:rsidR="008364B0" w:rsidRDefault="008364B0">
      <w:pPr>
        <w:pStyle w:val="BodyText"/>
        <w:rPr>
          <w:sz w:val="20"/>
        </w:rPr>
      </w:pPr>
    </w:p>
    <w:p w14:paraId="260A0C39" w14:textId="77777777" w:rsidR="008364B0" w:rsidRDefault="008364B0">
      <w:pPr>
        <w:pStyle w:val="BodyText"/>
        <w:rPr>
          <w:sz w:val="20"/>
        </w:rPr>
      </w:pPr>
    </w:p>
    <w:p w14:paraId="6A83C03E" w14:textId="77777777" w:rsidR="008364B0" w:rsidRDefault="008364B0">
      <w:pPr>
        <w:pStyle w:val="BodyText"/>
        <w:rPr>
          <w:sz w:val="20"/>
        </w:rPr>
      </w:pPr>
    </w:p>
    <w:p w14:paraId="5B730D0C" w14:textId="77777777" w:rsidR="008364B0" w:rsidRDefault="008364B0">
      <w:pPr>
        <w:pStyle w:val="BodyText"/>
        <w:spacing w:before="8"/>
        <w:rPr>
          <w:sz w:val="19"/>
        </w:rPr>
      </w:pPr>
    </w:p>
    <w:p w14:paraId="67C86F3B" w14:textId="0E857CD5" w:rsidR="008364B0" w:rsidRDefault="00F73B90">
      <w:pPr>
        <w:pStyle w:val="Heading3"/>
        <w:spacing w:before="1"/>
        <w:ind w:left="387" w:right="407"/>
      </w:pPr>
      <w:r w:rsidRPr="00F73B90">
        <w:t>REGISTRATION FORM</w:t>
      </w:r>
    </w:p>
    <w:p w14:paraId="0F601D87" w14:textId="72BD2FE0" w:rsidR="008364B0" w:rsidRDefault="00F73B90">
      <w:pPr>
        <w:spacing w:before="158"/>
        <w:ind w:left="389" w:right="407"/>
        <w:jc w:val="center"/>
        <w:rPr>
          <w:sz w:val="28"/>
        </w:rPr>
      </w:pPr>
      <w:r w:rsidRPr="00F73B90">
        <w:rPr>
          <w:sz w:val="28"/>
        </w:rPr>
        <w:t>Student Scientific Communication Session - May 202</w:t>
      </w:r>
      <w:r w:rsidR="005C0FB6">
        <w:rPr>
          <w:sz w:val="28"/>
        </w:rPr>
        <w:t>1</w:t>
      </w:r>
      <w:r w:rsidRPr="00F73B90">
        <w:rPr>
          <w:sz w:val="28"/>
        </w:rPr>
        <w:t xml:space="preserve"> edition</w:t>
      </w:r>
    </w:p>
    <w:p w14:paraId="75597784" w14:textId="77777777" w:rsidR="008364B0" w:rsidRDefault="008364B0">
      <w:pPr>
        <w:pStyle w:val="BodyText"/>
        <w:rPr>
          <w:sz w:val="20"/>
        </w:rPr>
      </w:pPr>
    </w:p>
    <w:p w14:paraId="044AFAFE" w14:textId="77777777" w:rsidR="008364B0" w:rsidRDefault="008364B0">
      <w:pPr>
        <w:pStyle w:val="BodyText"/>
        <w:rPr>
          <w:sz w:val="20"/>
        </w:rPr>
      </w:pPr>
    </w:p>
    <w:p w14:paraId="4B8B9573" w14:textId="77777777" w:rsidR="008364B0" w:rsidRDefault="008364B0">
      <w:pPr>
        <w:pStyle w:val="BodyText"/>
        <w:spacing w:before="4"/>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2372"/>
        <w:gridCol w:w="4782"/>
      </w:tblGrid>
      <w:tr w:rsidR="008364B0" w14:paraId="7522390F" w14:textId="77777777">
        <w:trPr>
          <w:trHeight w:val="556"/>
        </w:trPr>
        <w:tc>
          <w:tcPr>
            <w:tcW w:w="9019" w:type="dxa"/>
            <w:gridSpan w:val="3"/>
            <w:shd w:val="clear" w:color="auto" w:fill="D9E1F3"/>
          </w:tcPr>
          <w:p w14:paraId="44F138F0" w14:textId="7DBFD354" w:rsidR="008364B0" w:rsidRDefault="00F73B90">
            <w:pPr>
              <w:pStyle w:val="TableParagraph"/>
              <w:spacing w:before="120"/>
              <w:ind w:left="107"/>
              <w:rPr>
                <w:sz w:val="24"/>
              </w:rPr>
            </w:pPr>
            <w:r>
              <w:rPr>
                <w:sz w:val="24"/>
              </w:rPr>
              <w:t>Authors</w:t>
            </w:r>
          </w:p>
        </w:tc>
      </w:tr>
      <w:tr w:rsidR="008364B0" w14:paraId="68C731B3" w14:textId="77777777">
        <w:trPr>
          <w:trHeight w:val="2822"/>
        </w:trPr>
        <w:tc>
          <w:tcPr>
            <w:tcW w:w="1865" w:type="dxa"/>
          </w:tcPr>
          <w:p w14:paraId="3CF3E78A" w14:textId="77777777" w:rsidR="008364B0" w:rsidRDefault="008364B0">
            <w:pPr>
              <w:pStyle w:val="TableParagraph"/>
              <w:rPr>
                <w:sz w:val="26"/>
              </w:rPr>
            </w:pPr>
          </w:p>
          <w:p w14:paraId="740672F8" w14:textId="77777777" w:rsidR="008364B0" w:rsidRDefault="008364B0">
            <w:pPr>
              <w:pStyle w:val="TableParagraph"/>
              <w:rPr>
                <w:sz w:val="26"/>
              </w:rPr>
            </w:pPr>
          </w:p>
          <w:p w14:paraId="36758C21" w14:textId="77777777" w:rsidR="008364B0" w:rsidRDefault="008364B0">
            <w:pPr>
              <w:pStyle w:val="TableParagraph"/>
              <w:rPr>
                <w:sz w:val="26"/>
              </w:rPr>
            </w:pPr>
          </w:p>
          <w:p w14:paraId="568DA787" w14:textId="77777777" w:rsidR="008364B0" w:rsidRDefault="008364B0">
            <w:pPr>
              <w:pStyle w:val="TableParagraph"/>
              <w:spacing w:before="9"/>
              <w:rPr>
                <w:sz w:val="25"/>
              </w:rPr>
            </w:pPr>
          </w:p>
          <w:p w14:paraId="1360C235" w14:textId="77777777" w:rsidR="008364B0" w:rsidRDefault="000E29A4">
            <w:pPr>
              <w:pStyle w:val="TableParagraph"/>
              <w:ind w:left="107"/>
              <w:rPr>
                <w:sz w:val="24"/>
              </w:rPr>
            </w:pPr>
            <w:r>
              <w:rPr>
                <w:sz w:val="24"/>
              </w:rPr>
              <w:t>Student 1</w:t>
            </w:r>
          </w:p>
        </w:tc>
        <w:tc>
          <w:tcPr>
            <w:tcW w:w="2372" w:type="dxa"/>
          </w:tcPr>
          <w:p w14:paraId="0F372E4C" w14:textId="001FACD8" w:rsidR="00F73B90" w:rsidRDefault="00F73B90" w:rsidP="00F73B90">
            <w:pPr>
              <w:pStyle w:val="TableParagraph"/>
              <w:spacing w:before="3"/>
              <w:ind w:left="107"/>
              <w:rPr>
                <w:sz w:val="24"/>
              </w:rPr>
            </w:pPr>
            <w:r w:rsidRPr="00F73B90">
              <w:rPr>
                <w:sz w:val="24"/>
              </w:rPr>
              <w:t>Name and surname</w:t>
            </w:r>
          </w:p>
          <w:p w14:paraId="5A3679DD" w14:textId="77777777" w:rsidR="00F73B90" w:rsidRPr="00F73B90" w:rsidRDefault="00F73B90" w:rsidP="00F73B90">
            <w:pPr>
              <w:pStyle w:val="TableParagraph"/>
              <w:spacing w:before="3"/>
              <w:ind w:left="107"/>
              <w:rPr>
                <w:sz w:val="24"/>
              </w:rPr>
            </w:pPr>
          </w:p>
          <w:p w14:paraId="52F7DD92" w14:textId="76EDF13E" w:rsidR="00F73B90" w:rsidRDefault="00F73B90" w:rsidP="00F73B90">
            <w:pPr>
              <w:pStyle w:val="TableParagraph"/>
              <w:spacing w:before="3"/>
              <w:ind w:left="107"/>
              <w:rPr>
                <w:sz w:val="24"/>
              </w:rPr>
            </w:pPr>
            <w:r w:rsidRPr="00F73B90">
              <w:rPr>
                <w:sz w:val="24"/>
              </w:rPr>
              <w:t>Faculty / Year of study</w:t>
            </w:r>
          </w:p>
          <w:p w14:paraId="214CDD93" w14:textId="77777777" w:rsidR="00F73B90" w:rsidRPr="00F73B90" w:rsidRDefault="00F73B90" w:rsidP="00F73B90">
            <w:pPr>
              <w:pStyle w:val="TableParagraph"/>
              <w:spacing w:before="3"/>
              <w:ind w:left="107"/>
              <w:rPr>
                <w:sz w:val="24"/>
              </w:rPr>
            </w:pPr>
          </w:p>
          <w:p w14:paraId="09FBFA37" w14:textId="1CDD023B" w:rsidR="00F73B90" w:rsidRDefault="00F73B90" w:rsidP="00F73B90">
            <w:pPr>
              <w:pStyle w:val="TableParagraph"/>
              <w:spacing w:before="3"/>
              <w:ind w:left="107"/>
              <w:rPr>
                <w:sz w:val="24"/>
              </w:rPr>
            </w:pPr>
            <w:r w:rsidRPr="00F73B90">
              <w:rPr>
                <w:sz w:val="24"/>
              </w:rPr>
              <w:t>No student ID</w:t>
            </w:r>
          </w:p>
          <w:p w14:paraId="65AB6341" w14:textId="77777777" w:rsidR="00F73B90" w:rsidRPr="00F73B90" w:rsidRDefault="00F73B90" w:rsidP="00F73B90">
            <w:pPr>
              <w:pStyle w:val="TableParagraph"/>
              <w:spacing w:before="3"/>
              <w:ind w:left="107"/>
              <w:rPr>
                <w:sz w:val="24"/>
              </w:rPr>
            </w:pPr>
          </w:p>
          <w:p w14:paraId="22BAD118" w14:textId="77777777" w:rsidR="00F73B90" w:rsidRPr="00F73B90" w:rsidRDefault="00F73B90" w:rsidP="00F73B90">
            <w:pPr>
              <w:pStyle w:val="TableParagraph"/>
              <w:spacing w:before="3"/>
              <w:ind w:left="107"/>
              <w:rPr>
                <w:sz w:val="24"/>
              </w:rPr>
            </w:pPr>
            <w:r w:rsidRPr="00F73B90">
              <w:rPr>
                <w:sz w:val="24"/>
              </w:rPr>
              <w:t>Phone</w:t>
            </w:r>
          </w:p>
          <w:p w14:paraId="704823B3" w14:textId="73F459A3" w:rsidR="008364B0" w:rsidRDefault="00F73B90" w:rsidP="00F73B90">
            <w:pPr>
              <w:pStyle w:val="TableParagraph"/>
              <w:spacing w:before="161"/>
              <w:ind w:left="107"/>
              <w:rPr>
                <w:sz w:val="24"/>
              </w:rPr>
            </w:pPr>
            <w:r w:rsidRPr="00F73B90">
              <w:rPr>
                <w:sz w:val="24"/>
              </w:rPr>
              <w:t>E-mail</w:t>
            </w:r>
          </w:p>
        </w:tc>
        <w:tc>
          <w:tcPr>
            <w:tcW w:w="4782" w:type="dxa"/>
          </w:tcPr>
          <w:p w14:paraId="1A8E8669" w14:textId="77777777" w:rsidR="008364B0" w:rsidRDefault="008364B0">
            <w:pPr>
              <w:pStyle w:val="TableParagraph"/>
              <w:rPr>
                <w:rFonts w:ascii="Times New Roman"/>
                <w:sz w:val="24"/>
              </w:rPr>
            </w:pPr>
          </w:p>
        </w:tc>
      </w:tr>
      <w:tr w:rsidR="008364B0" w14:paraId="0B659523" w14:textId="77777777">
        <w:trPr>
          <w:trHeight w:val="2822"/>
        </w:trPr>
        <w:tc>
          <w:tcPr>
            <w:tcW w:w="1865" w:type="dxa"/>
          </w:tcPr>
          <w:p w14:paraId="3CCA8BC6" w14:textId="77777777" w:rsidR="008364B0" w:rsidRDefault="008364B0">
            <w:pPr>
              <w:pStyle w:val="TableParagraph"/>
              <w:rPr>
                <w:sz w:val="26"/>
              </w:rPr>
            </w:pPr>
          </w:p>
          <w:p w14:paraId="41610C69" w14:textId="77777777" w:rsidR="008364B0" w:rsidRDefault="008364B0">
            <w:pPr>
              <w:pStyle w:val="TableParagraph"/>
              <w:rPr>
                <w:sz w:val="26"/>
              </w:rPr>
            </w:pPr>
          </w:p>
          <w:p w14:paraId="4325FE0C" w14:textId="77777777" w:rsidR="008364B0" w:rsidRDefault="008364B0">
            <w:pPr>
              <w:pStyle w:val="TableParagraph"/>
              <w:rPr>
                <w:sz w:val="26"/>
              </w:rPr>
            </w:pPr>
          </w:p>
          <w:p w14:paraId="238FED66" w14:textId="77777777" w:rsidR="008364B0" w:rsidRDefault="008364B0">
            <w:pPr>
              <w:pStyle w:val="TableParagraph"/>
              <w:spacing w:before="9"/>
              <w:rPr>
                <w:sz w:val="25"/>
              </w:rPr>
            </w:pPr>
          </w:p>
          <w:p w14:paraId="63933021" w14:textId="77777777" w:rsidR="008364B0" w:rsidRDefault="000E29A4">
            <w:pPr>
              <w:pStyle w:val="TableParagraph"/>
              <w:ind w:left="107"/>
              <w:rPr>
                <w:sz w:val="24"/>
              </w:rPr>
            </w:pPr>
            <w:r>
              <w:rPr>
                <w:sz w:val="24"/>
              </w:rPr>
              <w:t>Student 2</w:t>
            </w:r>
          </w:p>
        </w:tc>
        <w:tc>
          <w:tcPr>
            <w:tcW w:w="2372" w:type="dxa"/>
          </w:tcPr>
          <w:p w14:paraId="3377D2DB" w14:textId="0E6390D1" w:rsidR="00F73B90" w:rsidRDefault="00F73B90" w:rsidP="00F73B90">
            <w:pPr>
              <w:pStyle w:val="TableParagraph"/>
              <w:ind w:left="107"/>
              <w:rPr>
                <w:sz w:val="24"/>
              </w:rPr>
            </w:pPr>
            <w:r w:rsidRPr="00F73B90">
              <w:rPr>
                <w:sz w:val="24"/>
              </w:rPr>
              <w:t>Name and surname</w:t>
            </w:r>
          </w:p>
          <w:p w14:paraId="1CB74F1C" w14:textId="77777777" w:rsidR="00F73B90" w:rsidRPr="00F73B90" w:rsidRDefault="00F73B90" w:rsidP="00F73B90">
            <w:pPr>
              <w:pStyle w:val="TableParagraph"/>
              <w:ind w:left="107"/>
              <w:rPr>
                <w:sz w:val="24"/>
              </w:rPr>
            </w:pPr>
          </w:p>
          <w:p w14:paraId="16E0FC12" w14:textId="3F62ACF4" w:rsidR="00F73B90" w:rsidRDefault="00F73B90" w:rsidP="00F73B90">
            <w:pPr>
              <w:pStyle w:val="TableParagraph"/>
              <w:ind w:left="107"/>
              <w:rPr>
                <w:sz w:val="24"/>
              </w:rPr>
            </w:pPr>
            <w:r w:rsidRPr="00F73B90">
              <w:rPr>
                <w:sz w:val="24"/>
              </w:rPr>
              <w:t>Faculty / Year of study</w:t>
            </w:r>
          </w:p>
          <w:p w14:paraId="4791E6EE" w14:textId="77777777" w:rsidR="00F73B90" w:rsidRPr="00F73B90" w:rsidRDefault="00F73B90" w:rsidP="00F73B90">
            <w:pPr>
              <w:pStyle w:val="TableParagraph"/>
              <w:ind w:left="107"/>
              <w:rPr>
                <w:sz w:val="24"/>
              </w:rPr>
            </w:pPr>
          </w:p>
          <w:p w14:paraId="5032F037" w14:textId="43550D94" w:rsidR="00F73B90" w:rsidRDefault="00F73B90" w:rsidP="00F73B90">
            <w:pPr>
              <w:pStyle w:val="TableParagraph"/>
              <w:ind w:left="107"/>
              <w:rPr>
                <w:sz w:val="24"/>
              </w:rPr>
            </w:pPr>
            <w:r w:rsidRPr="00F73B90">
              <w:rPr>
                <w:sz w:val="24"/>
              </w:rPr>
              <w:t>No student ID</w:t>
            </w:r>
          </w:p>
          <w:p w14:paraId="30F6CDCB" w14:textId="77777777" w:rsidR="00F73B90" w:rsidRPr="00F73B90" w:rsidRDefault="00F73B90" w:rsidP="00F73B90">
            <w:pPr>
              <w:pStyle w:val="TableParagraph"/>
              <w:ind w:left="107"/>
              <w:rPr>
                <w:sz w:val="24"/>
              </w:rPr>
            </w:pPr>
          </w:p>
          <w:p w14:paraId="4D36583A" w14:textId="77777777" w:rsidR="00F73B90" w:rsidRPr="00F73B90" w:rsidRDefault="00F73B90" w:rsidP="00F73B90">
            <w:pPr>
              <w:pStyle w:val="TableParagraph"/>
              <w:ind w:left="107"/>
              <w:rPr>
                <w:sz w:val="24"/>
              </w:rPr>
            </w:pPr>
            <w:r w:rsidRPr="00F73B90">
              <w:rPr>
                <w:sz w:val="24"/>
              </w:rPr>
              <w:t>Phone</w:t>
            </w:r>
          </w:p>
          <w:p w14:paraId="20958BB3" w14:textId="38E398A4" w:rsidR="008364B0" w:rsidRDefault="00F73B90" w:rsidP="00F73B90">
            <w:pPr>
              <w:pStyle w:val="TableParagraph"/>
              <w:spacing w:before="161"/>
              <w:ind w:left="107"/>
              <w:rPr>
                <w:sz w:val="24"/>
              </w:rPr>
            </w:pPr>
            <w:r w:rsidRPr="00F73B90">
              <w:rPr>
                <w:sz w:val="24"/>
              </w:rPr>
              <w:t>E-mail</w:t>
            </w:r>
          </w:p>
        </w:tc>
        <w:tc>
          <w:tcPr>
            <w:tcW w:w="4782" w:type="dxa"/>
          </w:tcPr>
          <w:p w14:paraId="241D1970" w14:textId="77777777" w:rsidR="008364B0" w:rsidRDefault="008364B0">
            <w:pPr>
              <w:pStyle w:val="TableParagraph"/>
              <w:rPr>
                <w:rFonts w:ascii="Times New Roman"/>
                <w:sz w:val="24"/>
              </w:rPr>
            </w:pPr>
          </w:p>
        </w:tc>
      </w:tr>
      <w:tr w:rsidR="008364B0" w14:paraId="39A9750E" w14:textId="77777777">
        <w:trPr>
          <w:trHeight w:val="556"/>
        </w:trPr>
        <w:tc>
          <w:tcPr>
            <w:tcW w:w="9019" w:type="dxa"/>
            <w:gridSpan w:val="3"/>
            <w:shd w:val="clear" w:color="auto" w:fill="D9E1F3"/>
          </w:tcPr>
          <w:p w14:paraId="53172313" w14:textId="4A4CECB2" w:rsidR="008364B0" w:rsidRDefault="00F73B90">
            <w:pPr>
              <w:pStyle w:val="TableParagraph"/>
              <w:spacing w:before="120"/>
              <w:ind w:left="175"/>
              <w:rPr>
                <w:sz w:val="24"/>
              </w:rPr>
            </w:pPr>
            <w:r>
              <w:rPr>
                <w:sz w:val="24"/>
              </w:rPr>
              <w:t>Paperwork</w:t>
            </w:r>
          </w:p>
        </w:tc>
      </w:tr>
      <w:tr w:rsidR="008364B0" w14:paraId="52B60AEE" w14:textId="77777777">
        <w:trPr>
          <w:trHeight w:val="876"/>
        </w:trPr>
        <w:tc>
          <w:tcPr>
            <w:tcW w:w="1865" w:type="dxa"/>
          </w:tcPr>
          <w:p w14:paraId="34FC7C2B" w14:textId="7FD86CE0" w:rsidR="008364B0" w:rsidRDefault="00F73B90">
            <w:pPr>
              <w:pStyle w:val="TableParagraph"/>
              <w:spacing w:before="221"/>
              <w:ind w:left="107"/>
              <w:rPr>
                <w:sz w:val="24"/>
              </w:rPr>
            </w:pPr>
            <w:r w:rsidRPr="00F73B90">
              <w:rPr>
                <w:sz w:val="24"/>
              </w:rPr>
              <w:t>Title</w:t>
            </w:r>
          </w:p>
        </w:tc>
        <w:tc>
          <w:tcPr>
            <w:tcW w:w="7154" w:type="dxa"/>
            <w:gridSpan w:val="2"/>
          </w:tcPr>
          <w:p w14:paraId="55344E8B" w14:textId="77777777" w:rsidR="008364B0" w:rsidRDefault="008364B0">
            <w:pPr>
              <w:pStyle w:val="TableParagraph"/>
              <w:rPr>
                <w:rFonts w:ascii="Times New Roman"/>
                <w:sz w:val="24"/>
              </w:rPr>
            </w:pPr>
          </w:p>
        </w:tc>
      </w:tr>
      <w:tr w:rsidR="008364B0" w14:paraId="3AEF6263" w14:textId="77777777">
        <w:trPr>
          <w:trHeight w:val="1312"/>
        </w:trPr>
        <w:tc>
          <w:tcPr>
            <w:tcW w:w="1865" w:type="dxa"/>
          </w:tcPr>
          <w:p w14:paraId="2CCE1D89" w14:textId="77777777" w:rsidR="008364B0" w:rsidRDefault="008364B0">
            <w:pPr>
              <w:pStyle w:val="TableParagraph"/>
              <w:spacing w:before="2"/>
              <w:rPr>
                <w:sz w:val="24"/>
              </w:rPr>
            </w:pPr>
          </w:p>
          <w:p w14:paraId="7A4FD8C6" w14:textId="374556FE" w:rsidR="008364B0" w:rsidRDefault="00F73B90">
            <w:pPr>
              <w:pStyle w:val="TableParagraph"/>
              <w:spacing w:line="278" w:lineRule="auto"/>
              <w:ind w:left="107" w:right="193"/>
              <w:rPr>
                <w:sz w:val="24"/>
              </w:rPr>
            </w:pPr>
            <w:r w:rsidRPr="00F73B90">
              <w:rPr>
                <w:sz w:val="24"/>
              </w:rPr>
              <w:t>Coordinating teacher</w:t>
            </w:r>
          </w:p>
        </w:tc>
        <w:tc>
          <w:tcPr>
            <w:tcW w:w="2372" w:type="dxa"/>
          </w:tcPr>
          <w:p w14:paraId="0896D5AF" w14:textId="77777777" w:rsidR="00F73B90" w:rsidRPr="00F73B90" w:rsidRDefault="00F73B90" w:rsidP="00F73B90">
            <w:pPr>
              <w:pStyle w:val="TableParagraph"/>
              <w:spacing w:line="381" w:lineRule="auto"/>
              <w:ind w:left="107" w:right="30"/>
              <w:rPr>
                <w:sz w:val="24"/>
              </w:rPr>
            </w:pPr>
            <w:r w:rsidRPr="00F73B90">
              <w:rPr>
                <w:sz w:val="24"/>
              </w:rPr>
              <w:t>Name and surname</w:t>
            </w:r>
          </w:p>
          <w:p w14:paraId="1D904D9A" w14:textId="77777777" w:rsidR="00F73B90" w:rsidRPr="00F73B90" w:rsidRDefault="00F73B90" w:rsidP="00F73B90">
            <w:pPr>
              <w:pStyle w:val="TableParagraph"/>
              <w:spacing w:line="381" w:lineRule="auto"/>
              <w:ind w:left="107" w:right="340"/>
              <w:rPr>
                <w:sz w:val="24"/>
              </w:rPr>
            </w:pPr>
            <w:r w:rsidRPr="00F73B90">
              <w:rPr>
                <w:sz w:val="24"/>
              </w:rPr>
              <w:t>Faculty</w:t>
            </w:r>
          </w:p>
          <w:p w14:paraId="6FB67B61" w14:textId="43FDDB2C" w:rsidR="008364B0" w:rsidRDefault="00F73B90" w:rsidP="00F73B90">
            <w:pPr>
              <w:pStyle w:val="TableParagraph"/>
              <w:spacing w:line="274" w:lineRule="exact"/>
              <w:ind w:left="107"/>
              <w:rPr>
                <w:sz w:val="24"/>
              </w:rPr>
            </w:pPr>
            <w:r w:rsidRPr="00F73B90">
              <w:rPr>
                <w:sz w:val="24"/>
              </w:rPr>
              <w:t>E-mail</w:t>
            </w:r>
          </w:p>
        </w:tc>
        <w:tc>
          <w:tcPr>
            <w:tcW w:w="4782" w:type="dxa"/>
          </w:tcPr>
          <w:p w14:paraId="46A82063" w14:textId="77777777" w:rsidR="008364B0" w:rsidRDefault="008364B0">
            <w:pPr>
              <w:pStyle w:val="TableParagraph"/>
              <w:rPr>
                <w:rFonts w:ascii="Times New Roman"/>
                <w:sz w:val="24"/>
              </w:rPr>
            </w:pPr>
          </w:p>
        </w:tc>
      </w:tr>
    </w:tbl>
    <w:p w14:paraId="0C9E4370" w14:textId="77777777" w:rsidR="000E29A4" w:rsidRDefault="000E29A4"/>
    <w:sectPr w:rsidR="000E29A4">
      <w:headerReference w:type="default" r:id="rId9"/>
      <w:footerReference w:type="default" r:id="rId10"/>
      <w:pgSz w:w="11910" w:h="16840"/>
      <w:pgMar w:top="1920" w:right="1300" w:bottom="280" w:left="13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098C8" w14:textId="77777777" w:rsidR="00346538" w:rsidRDefault="00346538">
      <w:r>
        <w:separator/>
      </w:r>
    </w:p>
  </w:endnote>
  <w:endnote w:type="continuationSeparator" w:id="0">
    <w:p w14:paraId="6751526C" w14:textId="77777777" w:rsidR="00346538" w:rsidRDefault="0034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099A" w14:textId="3918BE83" w:rsidR="008364B0" w:rsidRDefault="004A7018">
    <w:pPr>
      <w:pStyle w:val="BodyText"/>
      <w:spacing w:line="14" w:lineRule="auto"/>
      <w:rPr>
        <w:sz w:val="20"/>
      </w:rPr>
    </w:pPr>
    <w:r>
      <w:rPr>
        <w:noProof/>
      </w:rPr>
      <mc:AlternateContent>
        <mc:Choice Requires="wps">
          <w:drawing>
            <wp:anchor distT="0" distB="0" distL="114300" distR="114300" simplePos="0" relativeHeight="251296768" behindDoc="1" locked="0" layoutInCell="1" allowOverlap="1" wp14:anchorId="362C96EA" wp14:editId="0A0691EC">
              <wp:simplePos x="0" y="0"/>
              <wp:positionH relativeFrom="page">
                <wp:posOffset>1818005</wp:posOffset>
              </wp:positionH>
              <wp:positionV relativeFrom="page">
                <wp:posOffset>9906635</wp:posOffset>
              </wp:positionV>
              <wp:extent cx="3923665" cy="3422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56CE" w14:textId="77C4AB50" w:rsidR="008364B0" w:rsidRDefault="007D2697">
                          <w:pPr>
                            <w:pStyle w:val="BodyText"/>
                            <w:spacing w:before="13"/>
                            <w:ind w:left="3030" w:right="1" w:hanging="3011"/>
                          </w:pPr>
                          <w:r w:rsidRPr="007D2697">
                            <w:t>Student Scientific Communication Session - May 202</w:t>
                          </w:r>
                          <w:r w:rsidR="00E71587">
                            <w:t>1</w:t>
                          </w:r>
                          <w:r w:rsidRPr="007D2697">
                            <w:t xml:space="preserve"> edition </w:t>
                          </w:r>
                          <w:r w:rsidR="000E29A4">
                            <w:fldChar w:fldCharType="begin"/>
                          </w:r>
                          <w:r w:rsidR="000E29A4">
                            <w:instrText xml:space="preserve"> PAGE </w:instrText>
                          </w:r>
                          <w:r w:rsidR="000E29A4">
                            <w:fldChar w:fldCharType="separate"/>
                          </w:r>
                          <w:r w:rsidR="00F96F9B">
                            <w:rPr>
                              <w:noProof/>
                            </w:rPr>
                            <w:t>1</w:t>
                          </w:r>
                          <w:r w:rsidR="000E29A4">
                            <w:fldChar w:fldCharType="end"/>
                          </w:r>
                        </w:p>
                        <w:p w14:paraId="7547D5D8" w14:textId="77777777" w:rsidR="00B345BF" w:rsidRDefault="00B345BF">
                          <w:pPr>
                            <w:pStyle w:val="BodyText"/>
                            <w:spacing w:before="13"/>
                            <w:ind w:left="3030" w:right="1" w:hanging="30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C96EA" id="_x0000_t202" coordsize="21600,21600" o:spt="202" path="m,l,21600r21600,l21600,xe">
              <v:stroke joinstyle="miter"/>
              <v:path gradientshapeok="t" o:connecttype="rect"/>
            </v:shapetype>
            <v:shape id="Text Box 2" o:spid="_x0000_s1029" type="#_x0000_t202" style="position:absolute;margin-left:143.15pt;margin-top:780.05pt;width:308.95pt;height:26.95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" filled="f" stroked="f">
              <v:textbox inset="0,0,0,0">
                <w:txbxContent>
                  <w:p w14:paraId="1D0256CE" w14:textId="77C4AB50" w:rsidR="008364B0" w:rsidRDefault="007D2697">
                    <w:pPr>
                      <w:pStyle w:val="BodyText"/>
                      <w:spacing w:before="13"/>
                      <w:ind w:left="3030" w:right="1" w:hanging="3011"/>
                    </w:pPr>
                    <w:r w:rsidRPr="007D2697">
                      <w:t xml:space="preserve">Student </w:t>
                    </w:r>
                    <w:r w:rsidRPr="007D2697">
                      <w:t>Scientific Communication Session - May 202</w:t>
                    </w:r>
                    <w:r w:rsidR="00E71587">
                      <w:t>1</w:t>
                    </w:r>
                    <w:r w:rsidRPr="007D2697">
                      <w:t xml:space="preserve"> edition </w:t>
                    </w:r>
                    <w:r w:rsidR="000E29A4">
                      <w:fldChar w:fldCharType="begin"/>
                    </w:r>
                    <w:r w:rsidR="000E29A4">
                      <w:instrText xml:space="preserve"> PAGE </w:instrText>
                    </w:r>
                    <w:r w:rsidR="000E29A4">
                      <w:fldChar w:fldCharType="separate"/>
                    </w:r>
                    <w:r w:rsidR="00F96F9B">
                      <w:rPr>
                        <w:noProof/>
                      </w:rPr>
                      <w:t>1</w:t>
                    </w:r>
                    <w:r w:rsidR="000E29A4">
                      <w:fldChar w:fldCharType="end"/>
                    </w:r>
                  </w:p>
                  <w:p w14:paraId="7547D5D8" w14:textId="77777777" w:rsidR="00B345BF" w:rsidRDefault="00B345BF">
                    <w:pPr>
                      <w:pStyle w:val="BodyText"/>
                      <w:spacing w:before="13"/>
                      <w:ind w:left="3030" w:right="1" w:hanging="3011"/>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CA51" w14:textId="77777777" w:rsidR="008364B0" w:rsidRDefault="008364B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916F1" w14:textId="77777777" w:rsidR="00346538" w:rsidRDefault="00346538">
      <w:r>
        <w:separator/>
      </w:r>
    </w:p>
  </w:footnote>
  <w:footnote w:type="continuationSeparator" w:id="0">
    <w:p w14:paraId="4EDF6D94" w14:textId="77777777" w:rsidR="00346538" w:rsidRDefault="0034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ADD7A" w14:textId="0540C0A0" w:rsidR="008364B0" w:rsidRDefault="000E29A4">
    <w:pPr>
      <w:pStyle w:val="BodyText"/>
      <w:spacing w:line="14" w:lineRule="auto"/>
      <w:rPr>
        <w:sz w:val="20"/>
      </w:rPr>
    </w:pPr>
    <w:r>
      <w:rPr>
        <w:noProof/>
      </w:rPr>
      <w:drawing>
        <wp:anchor distT="0" distB="0" distL="0" distR="0" simplePos="0" relativeHeight="251293696" behindDoc="1" locked="0" layoutInCell="1" allowOverlap="1" wp14:anchorId="32483F42" wp14:editId="18AF8D0A">
          <wp:simplePos x="0" y="0"/>
          <wp:positionH relativeFrom="page">
            <wp:posOffset>982980</wp:posOffset>
          </wp:positionH>
          <wp:positionV relativeFrom="page">
            <wp:posOffset>457199</wp:posOffset>
          </wp:positionV>
          <wp:extent cx="641273" cy="663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1273" cy="663575"/>
                  </a:xfrm>
                  <a:prstGeom prst="rect">
                    <a:avLst/>
                  </a:prstGeom>
                </pic:spPr>
              </pic:pic>
            </a:graphicData>
          </a:graphic>
        </wp:anchor>
      </w:drawing>
    </w:r>
    <w:r>
      <w:rPr>
        <w:noProof/>
      </w:rPr>
      <w:drawing>
        <wp:anchor distT="0" distB="0" distL="0" distR="0" simplePos="0" relativeHeight="251294720" behindDoc="1" locked="0" layoutInCell="1" allowOverlap="1" wp14:anchorId="21C265BE" wp14:editId="39C5EAD6">
          <wp:simplePos x="0" y="0"/>
          <wp:positionH relativeFrom="page">
            <wp:posOffset>4754879</wp:posOffset>
          </wp:positionH>
          <wp:positionV relativeFrom="page">
            <wp:posOffset>457199</wp:posOffset>
          </wp:positionV>
          <wp:extent cx="2044563" cy="7635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044563" cy="763524"/>
                  </a:xfrm>
                  <a:prstGeom prst="rect">
                    <a:avLst/>
                  </a:prstGeom>
                </pic:spPr>
              </pic:pic>
            </a:graphicData>
          </a:graphic>
        </wp:anchor>
      </w:drawing>
    </w:r>
    <w:r w:rsidR="004A7018">
      <w:rPr>
        <w:noProof/>
      </w:rPr>
      <mc:AlternateContent>
        <mc:Choice Requires="wps">
          <w:drawing>
            <wp:anchor distT="0" distB="0" distL="114300" distR="114300" simplePos="0" relativeHeight="251295744" behindDoc="1" locked="0" layoutInCell="1" allowOverlap="1" wp14:anchorId="78CEF226" wp14:editId="3E52B043">
              <wp:simplePos x="0" y="0"/>
              <wp:positionH relativeFrom="page">
                <wp:posOffset>1941195</wp:posOffset>
              </wp:positionH>
              <wp:positionV relativeFrom="page">
                <wp:posOffset>582930</wp:posOffset>
              </wp:positionV>
              <wp:extent cx="2572385" cy="580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06F4" w14:textId="07A7A6BE" w:rsidR="008364B0" w:rsidRDefault="000E29A4">
                          <w:pPr>
                            <w:spacing w:before="13"/>
                            <w:jc w:val="center"/>
                            <w:rPr>
                              <w:b/>
                            </w:rPr>
                          </w:pPr>
                          <w:r>
                            <w:rPr>
                              <w:b/>
                            </w:rPr>
                            <w:t>POLITEHNICA</w:t>
                          </w:r>
                          <w:r w:rsidR="00603B36">
                            <w:rPr>
                              <w:b/>
                            </w:rPr>
                            <w:t xml:space="preserve"> University</w:t>
                          </w:r>
                          <w:r>
                            <w:rPr>
                              <w:b/>
                            </w:rPr>
                            <w:t xml:space="preserve"> </w:t>
                          </w:r>
                          <w:r w:rsidR="00603B36">
                            <w:rPr>
                              <w:b/>
                            </w:rPr>
                            <w:t xml:space="preserve">of </w:t>
                          </w:r>
                          <w:r>
                            <w:rPr>
                              <w:b/>
                            </w:rPr>
                            <w:t>Buc</w:t>
                          </w:r>
                          <w:r w:rsidR="00603B36">
                            <w:rPr>
                              <w:b/>
                            </w:rPr>
                            <w:t>harest</w:t>
                          </w:r>
                        </w:p>
                        <w:p w14:paraId="525B9003" w14:textId="0FB0D721" w:rsidR="008364B0" w:rsidRDefault="000E29A4">
                          <w:pPr>
                            <w:pStyle w:val="BodyText"/>
                            <w:spacing w:before="122"/>
                            <w:ind w:left="2"/>
                            <w:jc w:val="center"/>
                          </w:pPr>
                          <w:r>
                            <w:t xml:space="preserve">UNESCO </w:t>
                          </w:r>
                          <w:r w:rsidR="00603B36">
                            <w:t xml:space="preserve">Chair Department  </w:t>
                          </w:r>
                          <w:r>
                            <w:t>“Engineering for 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EF226" id="_x0000_t202" coordsize="21600,21600" o:spt="202" path="m,l,21600r21600,l21600,xe">
              <v:stroke joinstyle="miter"/>
              <v:path gradientshapeok="t" o:connecttype="rect"/>
            </v:shapetype>
            <v:shape id="Text Box 3" o:spid="_x0000_s1028" type="#_x0000_t202" style="position:absolute;margin-left:152.85pt;margin-top:45.9pt;width:202.55pt;height:45.7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" filled="f" stroked="f">
              <v:textbox inset="0,0,0,0">
                <w:txbxContent>
                  <w:p w14:paraId="231406F4" w14:textId="07A7A6BE" w:rsidR="008364B0" w:rsidRDefault="000E29A4">
                    <w:pPr>
                      <w:spacing w:before="13"/>
                      <w:jc w:val="center"/>
                      <w:rPr>
                        <w:b/>
                      </w:rPr>
                    </w:pPr>
                    <w:r>
                      <w:rPr>
                        <w:b/>
                      </w:rPr>
                      <w:t>POLITEHNICA</w:t>
                    </w:r>
                    <w:r w:rsidR="00603B36">
                      <w:rPr>
                        <w:b/>
                      </w:rPr>
                      <w:t xml:space="preserve"> University</w:t>
                    </w:r>
                    <w:r>
                      <w:rPr>
                        <w:b/>
                      </w:rPr>
                      <w:t xml:space="preserve"> </w:t>
                    </w:r>
                    <w:r w:rsidR="00603B36">
                      <w:rPr>
                        <w:b/>
                      </w:rPr>
                      <w:t xml:space="preserve">of </w:t>
                    </w:r>
                    <w:r>
                      <w:rPr>
                        <w:b/>
                      </w:rPr>
                      <w:t>Buc</w:t>
                    </w:r>
                    <w:r w:rsidR="00603B36">
                      <w:rPr>
                        <w:b/>
                      </w:rPr>
                      <w:t>harest</w:t>
                    </w:r>
                  </w:p>
                  <w:p w14:paraId="525B9003" w14:textId="0FB0D721" w:rsidR="008364B0" w:rsidRDefault="000E29A4">
                    <w:pPr>
                      <w:pStyle w:val="BodyText"/>
                      <w:spacing w:before="122"/>
                      <w:ind w:left="2"/>
                      <w:jc w:val="center"/>
                    </w:pPr>
                    <w:r>
                      <w:t xml:space="preserve">UNESCO </w:t>
                    </w:r>
                    <w:r w:rsidR="00603B36">
                      <w:t xml:space="preserve">Chair Department  </w:t>
                    </w:r>
                    <w:r>
                      <w:t>“Engineering for Society”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FC84" w14:textId="526ACD88" w:rsidR="008364B0" w:rsidRDefault="000E29A4">
    <w:pPr>
      <w:pStyle w:val="BodyText"/>
      <w:spacing w:line="14" w:lineRule="auto"/>
      <w:rPr>
        <w:sz w:val="20"/>
      </w:rPr>
    </w:pPr>
    <w:r>
      <w:rPr>
        <w:noProof/>
      </w:rPr>
      <w:drawing>
        <wp:anchor distT="0" distB="0" distL="0" distR="0" simplePos="0" relativeHeight="251297792" behindDoc="1" locked="0" layoutInCell="1" allowOverlap="1" wp14:anchorId="67A65344" wp14:editId="72D543BF">
          <wp:simplePos x="0" y="0"/>
          <wp:positionH relativeFrom="page">
            <wp:posOffset>982980</wp:posOffset>
          </wp:positionH>
          <wp:positionV relativeFrom="page">
            <wp:posOffset>457199</wp:posOffset>
          </wp:positionV>
          <wp:extent cx="641273" cy="6635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41273" cy="663575"/>
                  </a:xfrm>
                  <a:prstGeom prst="rect">
                    <a:avLst/>
                  </a:prstGeom>
                </pic:spPr>
              </pic:pic>
            </a:graphicData>
          </a:graphic>
        </wp:anchor>
      </w:drawing>
    </w:r>
    <w:r>
      <w:rPr>
        <w:noProof/>
      </w:rPr>
      <w:drawing>
        <wp:anchor distT="0" distB="0" distL="0" distR="0" simplePos="0" relativeHeight="251298816" behindDoc="1" locked="0" layoutInCell="1" allowOverlap="1" wp14:anchorId="7A94F3BD" wp14:editId="3F579584">
          <wp:simplePos x="0" y="0"/>
          <wp:positionH relativeFrom="page">
            <wp:posOffset>4754879</wp:posOffset>
          </wp:positionH>
          <wp:positionV relativeFrom="page">
            <wp:posOffset>457199</wp:posOffset>
          </wp:positionV>
          <wp:extent cx="2044563" cy="76352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2044563" cy="763524"/>
                  </a:xfrm>
                  <a:prstGeom prst="rect">
                    <a:avLst/>
                  </a:prstGeom>
                </pic:spPr>
              </pic:pic>
            </a:graphicData>
          </a:graphic>
        </wp:anchor>
      </w:drawing>
    </w:r>
    <w:r w:rsidR="004A7018">
      <w:rPr>
        <w:noProof/>
      </w:rPr>
      <mc:AlternateContent>
        <mc:Choice Requires="wps">
          <w:drawing>
            <wp:anchor distT="0" distB="0" distL="114300" distR="114300" simplePos="0" relativeHeight="251299840" behindDoc="1" locked="0" layoutInCell="1" allowOverlap="1" wp14:anchorId="1E0FCC89" wp14:editId="1D3341AA">
              <wp:simplePos x="0" y="0"/>
              <wp:positionH relativeFrom="page">
                <wp:posOffset>1941195</wp:posOffset>
              </wp:positionH>
              <wp:positionV relativeFrom="page">
                <wp:posOffset>582930</wp:posOffset>
              </wp:positionV>
              <wp:extent cx="2572385" cy="5803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376C" w14:textId="77777777" w:rsidR="008364B0" w:rsidRDefault="000E29A4">
                          <w:pPr>
                            <w:spacing w:before="13"/>
                            <w:jc w:val="center"/>
                            <w:rPr>
                              <w:b/>
                            </w:rPr>
                          </w:pPr>
                          <w:r>
                            <w:rPr>
                              <w:b/>
                            </w:rPr>
                            <w:t>Universitatea POLITEHNICA București</w:t>
                          </w:r>
                        </w:p>
                        <w:p w14:paraId="4998EA99" w14:textId="77777777" w:rsidR="008364B0" w:rsidRDefault="000E29A4">
                          <w:pPr>
                            <w:pStyle w:val="BodyText"/>
                            <w:spacing w:before="122"/>
                            <w:ind w:left="2"/>
                            <w:jc w:val="center"/>
                          </w:pPr>
                          <w:r>
                            <w:t>Departamentul Catedra UNESCO “Engineering for 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FCC89" id="_x0000_t202" coordsize="21600,21600" o:spt="202" path="m,l,21600r21600,l21600,xe">
              <v:stroke joinstyle="miter"/>
              <v:path gradientshapeok="t" o:connecttype="rect"/>
            </v:shapetype>
            <v:shape id="Text Box 1" o:spid="_x0000_s1030" type="#_x0000_t202" style="position:absolute;margin-left:152.85pt;margin-top:45.9pt;width:202.55pt;height:45.7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" filled="f" stroked="f">
              <v:textbox inset="0,0,0,0">
                <w:txbxContent>
                  <w:p w14:paraId="1F56376C" w14:textId="77777777" w:rsidR="008364B0" w:rsidRDefault="000E29A4">
                    <w:pPr>
                      <w:spacing w:before="13"/>
                      <w:jc w:val="center"/>
                      <w:rPr>
                        <w:b/>
                      </w:rPr>
                    </w:pPr>
                    <w:r>
                      <w:rPr>
                        <w:b/>
                      </w:rPr>
                      <w:t>Universitatea POLITEHNICA București</w:t>
                    </w:r>
                  </w:p>
                  <w:p w14:paraId="4998EA99" w14:textId="77777777" w:rsidR="008364B0" w:rsidRDefault="000E29A4">
                    <w:pPr>
                      <w:pStyle w:val="BodyText"/>
                      <w:spacing w:before="122"/>
                      <w:ind w:left="2"/>
                      <w:jc w:val="center"/>
                    </w:pPr>
                    <w:r>
                      <w:t>Departamentul Catedra UNESCO “Engineering for Society”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4C9D"/>
    <w:multiLevelType w:val="hybridMultilevel"/>
    <w:tmpl w:val="C5AE5582"/>
    <w:lvl w:ilvl="0" w:tplc="B4F8FCD6">
      <w:start w:val="1"/>
      <w:numFmt w:val="lowerLetter"/>
      <w:lvlText w:val="%1)"/>
      <w:lvlJc w:val="left"/>
      <w:pPr>
        <w:ind w:left="840" w:hanging="360"/>
      </w:pPr>
      <w:rPr>
        <w:rFonts w:ascii="Arial" w:eastAsia="Arial" w:hAnsi="Arial" w:cs="Arial" w:hint="default"/>
        <w:spacing w:val="-1"/>
        <w:w w:val="100"/>
        <w:sz w:val="22"/>
        <w:szCs w:val="22"/>
        <w:lang w:val="ro-RO" w:eastAsia="ro-RO" w:bidi="ro-RO"/>
      </w:rPr>
    </w:lvl>
    <w:lvl w:ilvl="1" w:tplc="48DEC09C">
      <w:numFmt w:val="bullet"/>
      <w:lvlText w:val="•"/>
      <w:lvlJc w:val="left"/>
      <w:pPr>
        <w:ind w:left="1684" w:hanging="360"/>
      </w:pPr>
      <w:rPr>
        <w:rFonts w:hint="default"/>
        <w:lang w:val="ro-RO" w:eastAsia="ro-RO" w:bidi="ro-RO"/>
      </w:rPr>
    </w:lvl>
    <w:lvl w:ilvl="2" w:tplc="B73E56CE">
      <w:numFmt w:val="bullet"/>
      <w:lvlText w:val="•"/>
      <w:lvlJc w:val="left"/>
      <w:pPr>
        <w:ind w:left="2529" w:hanging="360"/>
      </w:pPr>
      <w:rPr>
        <w:rFonts w:hint="default"/>
        <w:lang w:val="ro-RO" w:eastAsia="ro-RO" w:bidi="ro-RO"/>
      </w:rPr>
    </w:lvl>
    <w:lvl w:ilvl="3" w:tplc="A70E3DA2">
      <w:numFmt w:val="bullet"/>
      <w:lvlText w:val="•"/>
      <w:lvlJc w:val="left"/>
      <w:pPr>
        <w:ind w:left="3373" w:hanging="360"/>
      </w:pPr>
      <w:rPr>
        <w:rFonts w:hint="default"/>
        <w:lang w:val="ro-RO" w:eastAsia="ro-RO" w:bidi="ro-RO"/>
      </w:rPr>
    </w:lvl>
    <w:lvl w:ilvl="4" w:tplc="0068D084">
      <w:numFmt w:val="bullet"/>
      <w:lvlText w:val="•"/>
      <w:lvlJc w:val="left"/>
      <w:pPr>
        <w:ind w:left="4218" w:hanging="360"/>
      </w:pPr>
      <w:rPr>
        <w:rFonts w:hint="default"/>
        <w:lang w:val="ro-RO" w:eastAsia="ro-RO" w:bidi="ro-RO"/>
      </w:rPr>
    </w:lvl>
    <w:lvl w:ilvl="5" w:tplc="05B8A5E4">
      <w:numFmt w:val="bullet"/>
      <w:lvlText w:val="•"/>
      <w:lvlJc w:val="left"/>
      <w:pPr>
        <w:ind w:left="5063" w:hanging="360"/>
      </w:pPr>
      <w:rPr>
        <w:rFonts w:hint="default"/>
        <w:lang w:val="ro-RO" w:eastAsia="ro-RO" w:bidi="ro-RO"/>
      </w:rPr>
    </w:lvl>
    <w:lvl w:ilvl="6" w:tplc="880478B4">
      <w:numFmt w:val="bullet"/>
      <w:lvlText w:val="•"/>
      <w:lvlJc w:val="left"/>
      <w:pPr>
        <w:ind w:left="5907" w:hanging="360"/>
      </w:pPr>
      <w:rPr>
        <w:rFonts w:hint="default"/>
        <w:lang w:val="ro-RO" w:eastAsia="ro-RO" w:bidi="ro-RO"/>
      </w:rPr>
    </w:lvl>
    <w:lvl w:ilvl="7" w:tplc="2AF662EA">
      <w:numFmt w:val="bullet"/>
      <w:lvlText w:val="•"/>
      <w:lvlJc w:val="left"/>
      <w:pPr>
        <w:ind w:left="6752" w:hanging="360"/>
      </w:pPr>
      <w:rPr>
        <w:rFonts w:hint="default"/>
        <w:lang w:val="ro-RO" w:eastAsia="ro-RO" w:bidi="ro-RO"/>
      </w:rPr>
    </w:lvl>
    <w:lvl w:ilvl="8" w:tplc="2912DB88">
      <w:numFmt w:val="bullet"/>
      <w:lvlText w:val="•"/>
      <w:lvlJc w:val="left"/>
      <w:pPr>
        <w:ind w:left="7597" w:hanging="360"/>
      </w:pPr>
      <w:rPr>
        <w:rFonts w:hint="default"/>
        <w:lang w:val="ro-RO" w:eastAsia="ro-RO" w:bidi="ro-RO"/>
      </w:rPr>
    </w:lvl>
  </w:abstractNum>
  <w:abstractNum w:abstractNumId="1" w15:restartNumberingAfterBreak="0">
    <w:nsid w:val="12527931"/>
    <w:multiLevelType w:val="hybridMultilevel"/>
    <w:tmpl w:val="44F02B2A"/>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361035F5"/>
    <w:multiLevelType w:val="multilevel"/>
    <w:tmpl w:val="DF068BC0"/>
    <w:lvl w:ilvl="0">
      <w:start w:val="1"/>
      <w:numFmt w:val="decimal"/>
      <w:lvlText w:val="%1"/>
      <w:lvlJc w:val="left"/>
      <w:pPr>
        <w:ind w:left="552" w:hanging="432"/>
      </w:pPr>
      <w:rPr>
        <w:rFonts w:hint="default"/>
        <w:w w:val="100"/>
        <w:highlight w:val="lightGray"/>
        <w:lang w:val="ro-RO" w:eastAsia="ro-RO" w:bidi="ro-RO"/>
      </w:rPr>
    </w:lvl>
    <w:lvl w:ilvl="1">
      <w:start w:val="1"/>
      <w:numFmt w:val="decimal"/>
      <w:lvlText w:val="%1.%2"/>
      <w:lvlJc w:val="left"/>
      <w:pPr>
        <w:ind w:left="2136" w:hanging="576"/>
      </w:pPr>
      <w:rPr>
        <w:rFonts w:ascii="Arial" w:eastAsia="Arial" w:hAnsi="Arial" w:cs="Arial" w:hint="default"/>
        <w:color w:val="2E5395"/>
        <w:spacing w:val="-1"/>
        <w:w w:val="99"/>
        <w:sz w:val="26"/>
        <w:szCs w:val="26"/>
        <w:lang w:val="ro-RO" w:eastAsia="ro-RO" w:bidi="ro-RO"/>
      </w:rPr>
    </w:lvl>
    <w:lvl w:ilvl="2">
      <w:numFmt w:val="bullet"/>
      <w:lvlText w:val="•"/>
      <w:lvlJc w:val="left"/>
      <w:pPr>
        <w:ind w:left="2934" w:hanging="576"/>
      </w:pPr>
      <w:rPr>
        <w:rFonts w:hint="default"/>
        <w:lang w:val="ro-RO" w:eastAsia="ro-RO" w:bidi="ro-RO"/>
      </w:rPr>
    </w:lvl>
    <w:lvl w:ilvl="3">
      <w:numFmt w:val="bullet"/>
      <w:lvlText w:val="•"/>
      <w:lvlJc w:val="left"/>
      <w:pPr>
        <w:ind w:left="3728" w:hanging="576"/>
      </w:pPr>
      <w:rPr>
        <w:rFonts w:hint="default"/>
        <w:lang w:val="ro-RO" w:eastAsia="ro-RO" w:bidi="ro-RO"/>
      </w:rPr>
    </w:lvl>
    <w:lvl w:ilvl="4">
      <w:numFmt w:val="bullet"/>
      <w:lvlText w:val="•"/>
      <w:lvlJc w:val="left"/>
      <w:pPr>
        <w:ind w:left="4522" w:hanging="576"/>
      </w:pPr>
      <w:rPr>
        <w:rFonts w:hint="default"/>
        <w:lang w:val="ro-RO" w:eastAsia="ro-RO" w:bidi="ro-RO"/>
      </w:rPr>
    </w:lvl>
    <w:lvl w:ilvl="5">
      <w:numFmt w:val="bullet"/>
      <w:lvlText w:val="•"/>
      <w:lvlJc w:val="left"/>
      <w:pPr>
        <w:ind w:left="5316" w:hanging="576"/>
      </w:pPr>
      <w:rPr>
        <w:rFonts w:hint="default"/>
        <w:lang w:val="ro-RO" w:eastAsia="ro-RO" w:bidi="ro-RO"/>
      </w:rPr>
    </w:lvl>
    <w:lvl w:ilvl="6">
      <w:numFmt w:val="bullet"/>
      <w:lvlText w:val="•"/>
      <w:lvlJc w:val="left"/>
      <w:pPr>
        <w:ind w:left="6110" w:hanging="576"/>
      </w:pPr>
      <w:rPr>
        <w:rFonts w:hint="default"/>
        <w:lang w:val="ro-RO" w:eastAsia="ro-RO" w:bidi="ro-RO"/>
      </w:rPr>
    </w:lvl>
    <w:lvl w:ilvl="7">
      <w:numFmt w:val="bullet"/>
      <w:lvlText w:val="•"/>
      <w:lvlJc w:val="left"/>
      <w:pPr>
        <w:ind w:left="6904" w:hanging="576"/>
      </w:pPr>
      <w:rPr>
        <w:rFonts w:hint="default"/>
        <w:lang w:val="ro-RO" w:eastAsia="ro-RO" w:bidi="ro-RO"/>
      </w:rPr>
    </w:lvl>
    <w:lvl w:ilvl="8">
      <w:numFmt w:val="bullet"/>
      <w:lvlText w:val="•"/>
      <w:lvlJc w:val="left"/>
      <w:pPr>
        <w:ind w:left="7698" w:hanging="576"/>
      </w:pPr>
      <w:rPr>
        <w:rFonts w:hint="default"/>
        <w:lang w:val="ro-RO" w:eastAsia="ro-RO" w:bidi="ro-RO"/>
      </w:rPr>
    </w:lvl>
  </w:abstractNum>
  <w:abstractNum w:abstractNumId="3" w15:restartNumberingAfterBreak="0">
    <w:nsid w:val="4B0308D3"/>
    <w:multiLevelType w:val="hybridMultilevel"/>
    <w:tmpl w:val="76948366"/>
    <w:lvl w:ilvl="0" w:tplc="58D8E01A">
      <w:start w:val="1"/>
      <w:numFmt w:val="decimal"/>
      <w:lvlText w:val="%1."/>
      <w:lvlJc w:val="left"/>
      <w:pPr>
        <w:ind w:left="840" w:hanging="360"/>
      </w:pPr>
      <w:rPr>
        <w:rFonts w:ascii="Arial" w:eastAsia="Arial" w:hAnsi="Arial" w:cs="Arial" w:hint="default"/>
        <w:spacing w:val="-1"/>
        <w:w w:val="100"/>
        <w:sz w:val="22"/>
        <w:szCs w:val="22"/>
        <w:lang w:val="ro-RO" w:eastAsia="ro-RO" w:bidi="ro-RO"/>
      </w:rPr>
    </w:lvl>
    <w:lvl w:ilvl="1" w:tplc="E6002416">
      <w:numFmt w:val="bullet"/>
      <w:lvlText w:val="•"/>
      <w:lvlJc w:val="left"/>
      <w:pPr>
        <w:ind w:left="1684" w:hanging="360"/>
      </w:pPr>
      <w:rPr>
        <w:rFonts w:hint="default"/>
        <w:lang w:val="ro-RO" w:eastAsia="ro-RO" w:bidi="ro-RO"/>
      </w:rPr>
    </w:lvl>
    <w:lvl w:ilvl="2" w:tplc="BFA6CDC6">
      <w:numFmt w:val="bullet"/>
      <w:lvlText w:val="•"/>
      <w:lvlJc w:val="left"/>
      <w:pPr>
        <w:ind w:left="2529" w:hanging="360"/>
      </w:pPr>
      <w:rPr>
        <w:rFonts w:hint="default"/>
        <w:lang w:val="ro-RO" w:eastAsia="ro-RO" w:bidi="ro-RO"/>
      </w:rPr>
    </w:lvl>
    <w:lvl w:ilvl="3" w:tplc="D94A650C">
      <w:numFmt w:val="bullet"/>
      <w:lvlText w:val="•"/>
      <w:lvlJc w:val="left"/>
      <w:pPr>
        <w:ind w:left="3373" w:hanging="360"/>
      </w:pPr>
      <w:rPr>
        <w:rFonts w:hint="default"/>
        <w:lang w:val="ro-RO" w:eastAsia="ro-RO" w:bidi="ro-RO"/>
      </w:rPr>
    </w:lvl>
    <w:lvl w:ilvl="4" w:tplc="DD2EDEFA">
      <w:numFmt w:val="bullet"/>
      <w:lvlText w:val="•"/>
      <w:lvlJc w:val="left"/>
      <w:pPr>
        <w:ind w:left="4218" w:hanging="360"/>
      </w:pPr>
      <w:rPr>
        <w:rFonts w:hint="default"/>
        <w:lang w:val="ro-RO" w:eastAsia="ro-RO" w:bidi="ro-RO"/>
      </w:rPr>
    </w:lvl>
    <w:lvl w:ilvl="5" w:tplc="A1B89E24">
      <w:numFmt w:val="bullet"/>
      <w:lvlText w:val="•"/>
      <w:lvlJc w:val="left"/>
      <w:pPr>
        <w:ind w:left="5063" w:hanging="360"/>
      </w:pPr>
      <w:rPr>
        <w:rFonts w:hint="default"/>
        <w:lang w:val="ro-RO" w:eastAsia="ro-RO" w:bidi="ro-RO"/>
      </w:rPr>
    </w:lvl>
    <w:lvl w:ilvl="6" w:tplc="39FA8DF4">
      <w:numFmt w:val="bullet"/>
      <w:lvlText w:val="•"/>
      <w:lvlJc w:val="left"/>
      <w:pPr>
        <w:ind w:left="5907" w:hanging="360"/>
      </w:pPr>
      <w:rPr>
        <w:rFonts w:hint="default"/>
        <w:lang w:val="ro-RO" w:eastAsia="ro-RO" w:bidi="ro-RO"/>
      </w:rPr>
    </w:lvl>
    <w:lvl w:ilvl="7" w:tplc="6082B5E0">
      <w:numFmt w:val="bullet"/>
      <w:lvlText w:val="•"/>
      <w:lvlJc w:val="left"/>
      <w:pPr>
        <w:ind w:left="6752" w:hanging="360"/>
      </w:pPr>
      <w:rPr>
        <w:rFonts w:hint="default"/>
        <w:lang w:val="ro-RO" w:eastAsia="ro-RO" w:bidi="ro-RO"/>
      </w:rPr>
    </w:lvl>
    <w:lvl w:ilvl="8" w:tplc="D43EE0DC">
      <w:numFmt w:val="bullet"/>
      <w:lvlText w:val="•"/>
      <w:lvlJc w:val="left"/>
      <w:pPr>
        <w:ind w:left="7597" w:hanging="360"/>
      </w:pPr>
      <w:rPr>
        <w:rFonts w:hint="default"/>
        <w:lang w:val="ro-RO" w:eastAsia="ro-RO" w:bidi="ro-RO"/>
      </w:rPr>
    </w:lvl>
  </w:abstractNum>
  <w:abstractNum w:abstractNumId="4" w15:restartNumberingAfterBreak="0">
    <w:nsid w:val="6BD92943"/>
    <w:multiLevelType w:val="hybridMultilevel"/>
    <w:tmpl w:val="36F24004"/>
    <w:lvl w:ilvl="0" w:tplc="30F6C7C4">
      <w:numFmt w:val="bullet"/>
      <w:lvlText w:val="-"/>
      <w:lvlJc w:val="left"/>
      <w:pPr>
        <w:ind w:left="840" w:hanging="360"/>
      </w:pPr>
      <w:rPr>
        <w:rFonts w:ascii="Arial" w:eastAsia="Arial" w:hAnsi="Arial" w:cs="Arial" w:hint="default"/>
        <w:w w:val="100"/>
        <w:sz w:val="22"/>
        <w:szCs w:val="22"/>
        <w:lang w:val="ro-RO" w:eastAsia="ro-RO" w:bidi="ro-RO"/>
      </w:rPr>
    </w:lvl>
    <w:lvl w:ilvl="1" w:tplc="2AC09700">
      <w:numFmt w:val="bullet"/>
      <w:lvlText w:val="•"/>
      <w:lvlJc w:val="left"/>
      <w:pPr>
        <w:ind w:left="1684" w:hanging="360"/>
      </w:pPr>
      <w:rPr>
        <w:rFonts w:hint="default"/>
        <w:lang w:val="ro-RO" w:eastAsia="ro-RO" w:bidi="ro-RO"/>
      </w:rPr>
    </w:lvl>
    <w:lvl w:ilvl="2" w:tplc="3EFA75EA">
      <w:numFmt w:val="bullet"/>
      <w:lvlText w:val="•"/>
      <w:lvlJc w:val="left"/>
      <w:pPr>
        <w:ind w:left="2529" w:hanging="360"/>
      </w:pPr>
      <w:rPr>
        <w:rFonts w:hint="default"/>
        <w:lang w:val="ro-RO" w:eastAsia="ro-RO" w:bidi="ro-RO"/>
      </w:rPr>
    </w:lvl>
    <w:lvl w:ilvl="3" w:tplc="065AEE6E">
      <w:numFmt w:val="bullet"/>
      <w:lvlText w:val="•"/>
      <w:lvlJc w:val="left"/>
      <w:pPr>
        <w:ind w:left="3373" w:hanging="360"/>
      </w:pPr>
      <w:rPr>
        <w:rFonts w:hint="default"/>
        <w:lang w:val="ro-RO" w:eastAsia="ro-RO" w:bidi="ro-RO"/>
      </w:rPr>
    </w:lvl>
    <w:lvl w:ilvl="4" w:tplc="B242FEEE">
      <w:numFmt w:val="bullet"/>
      <w:lvlText w:val="•"/>
      <w:lvlJc w:val="left"/>
      <w:pPr>
        <w:ind w:left="4218" w:hanging="360"/>
      </w:pPr>
      <w:rPr>
        <w:rFonts w:hint="default"/>
        <w:lang w:val="ro-RO" w:eastAsia="ro-RO" w:bidi="ro-RO"/>
      </w:rPr>
    </w:lvl>
    <w:lvl w:ilvl="5" w:tplc="99745BB2">
      <w:numFmt w:val="bullet"/>
      <w:lvlText w:val="•"/>
      <w:lvlJc w:val="left"/>
      <w:pPr>
        <w:ind w:left="5063" w:hanging="360"/>
      </w:pPr>
      <w:rPr>
        <w:rFonts w:hint="default"/>
        <w:lang w:val="ro-RO" w:eastAsia="ro-RO" w:bidi="ro-RO"/>
      </w:rPr>
    </w:lvl>
    <w:lvl w:ilvl="6" w:tplc="4E4E76F8">
      <w:numFmt w:val="bullet"/>
      <w:lvlText w:val="•"/>
      <w:lvlJc w:val="left"/>
      <w:pPr>
        <w:ind w:left="5907" w:hanging="360"/>
      </w:pPr>
      <w:rPr>
        <w:rFonts w:hint="default"/>
        <w:lang w:val="ro-RO" w:eastAsia="ro-RO" w:bidi="ro-RO"/>
      </w:rPr>
    </w:lvl>
    <w:lvl w:ilvl="7" w:tplc="650E665A">
      <w:numFmt w:val="bullet"/>
      <w:lvlText w:val="•"/>
      <w:lvlJc w:val="left"/>
      <w:pPr>
        <w:ind w:left="6752" w:hanging="360"/>
      </w:pPr>
      <w:rPr>
        <w:rFonts w:hint="default"/>
        <w:lang w:val="ro-RO" w:eastAsia="ro-RO" w:bidi="ro-RO"/>
      </w:rPr>
    </w:lvl>
    <w:lvl w:ilvl="8" w:tplc="EDF8D98A">
      <w:numFmt w:val="bullet"/>
      <w:lvlText w:val="•"/>
      <w:lvlJc w:val="left"/>
      <w:pPr>
        <w:ind w:left="7597" w:hanging="360"/>
      </w:pPr>
      <w:rPr>
        <w:rFonts w:hint="default"/>
        <w:lang w:val="ro-RO" w:eastAsia="ro-RO" w:bidi="ro-RO"/>
      </w:rPr>
    </w:lvl>
  </w:abstractNum>
  <w:abstractNum w:abstractNumId="5" w15:restartNumberingAfterBreak="0">
    <w:nsid w:val="7622457A"/>
    <w:multiLevelType w:val="hybridMultilevel"/>
    <w:tmpl w:val="2442606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7DD10B7E"/>
    <w:multiLevelType w:val="hybridMultilevel"/>
    <w:tmpl w:val="2EFA87F2"/>
    <w:lvl w:ilvl="0" w:tplc="D41CEFF8">
      <w:numFmt w:val="bullet"/>
      <w:lvlText w:val=""/>
      <w:lvlJc w:val="left"/>
      <w:pPr>
        <w:ind w:left="840" w:hanging="360"/>
      </w:pPr>
      <w:rPr>
        <w:rFonts w:ascii="Symbol" w:eastAsia="Symbol" w:hAnsi="Symbol" w:cs="Symbol" w:hint="default"/>
        <w:w w:val="100"/>
        <w:sz w:val="22"/>
        <w:szCs w:val="22"/>
        <w:lang w:val="ro-RO" w:eastAsia="ro-RO" w:bidi="ro-RO"/>
      </w:rPr>
    </w:lvl>
    <w:lvl w:ilvl="1" w:tplc="8D3C9BA4">
      <w:numFmt w:val="bullet"/>
      <w:lvlText w:val="•"/>
      <w:lvlJc w:val="left"/>
      <w:pPr>
        <w:ind w:left="1684" w:hanging="360"/>
      </w:pPr>
      <w:rPr>
        <w:rFonts w:hint="default"/>
        <w:lang w:val="ro-RO" w:eastAsia="ro-RO" w:bidi="ro-RO"/>
      </w:rPr>
    </w:lvl>
    <w:lvl w:ilvl="2" w:tplc="4F943D10">
      <w:numFmt w:val="bullet"/>
      <w:lvlText w:val="•"/>
      <w:lvlJc w:val="left"/>
      <w:pPr>
        <w:ind w:left="2529" w:hanging="360"/>
      </w:pPr>
      <w:rPr>
        <w:rFonts w:hint="default"/>
        <w:lang w:val="ro-RO" w:eastAsia="ro-RO" w:bidi="ro-RO"/>
      </w:rPr>
    </w:lvl>
    <w:lvl w:ilvl="3" w:tplc="EFD454DA">
      <w:numFmt w:val="bullet"/>
      <w:lvlText w:val="•"/>
      <w:lvlJc w:val="left"/>
      <w:pPr>
        <w:ind w:left="3373" w:hanging="360"/>
      </w:pPr>
      <w:rPr>
        <w:rFonts w:hint="default"/>
        <w:lang w:val="ro-RO" w:eastAsia="ro-RO" w:bidi="ro-RO"/>
      </w:rPr>
    </w:lvl>
    <w:lvl w:ilvl="4" w:tplc="A3CAFAC0">
      <w:numFmt w:val="bullet"/>
      <w:lvlText w:val="•"/>
      <w:lvlJc w:val="left"/>
      <w:pPr>
        <w:ind w:left="4218" w:hanging="360"/>
      </w:pPr>
      <w:rPr>
        <w:rFonts w:hint="default"/>
        <w:lang w:val="ro-RO" w:eastAsia="ro-RO" w:bidi="ro-RO"/>
      </w:rPr>
    </w:lvl>
    <w:lvl w:ilvl="5" w:tplc="40F8E86C">
      <w:numFmt w:val="bullet"/>
      <w:lvlText w:val="•"/>
      <w:lvlJc w:val="left"/>
      <w:pPr>
        <w:ind w:left="5063" w:hanging="360"/>
      </w:pPr>
      <w:rPr>
        <w:rFonts w:hint="default"/>
        <w:lang w:val="ro-RO" w:eastAsia="ro-RO" w:bidi="ro-RO"/>
      </w:rPr>
    </w:lvl>
    <w:lvl w:ilvl="6" w:tplc="F6023926">
      <w:numFmt w:val="bullet"/>
      <w:lvlText w:val="•"/>
      <w:lvlJc w:val="left"/>
      <w:pPr>
        <w:ind w:left="5907" w:hanging="360"/>
      </w:pPr>
      <w:rPr>
        <w:rFonts w:hint="default"/>
        <w:lang w:val="ro-RO" w:eastAsia="ro-RO" w:bidi="ro-RO"/>
      </w:rPr>
    </w:lvl>
    <w:lvl w:ilvl="7" w:tplc="ECEEE45A">
      <w:numFmt w:val="bullet"/>
      <w:lvlText w:val="•"/>
      <w:lvlJc w:val="left"/>
      <w:pPr>
        <w:ind w:left="6752" w:hanging="360"/>
      </w:pPr>
      <w:rPr>
        <w:rFonts w:hint="default"/>
        <w:lang w:val="ro-RO" w:eastAsia="ro-RO" w:bidi="ro-RO"/>
      </w:rPr>
    </w:lvl>
    <w:lvl w:ilvl="8" w:tplc="03AE741E">
      <w:numFmt w:val="bullet"/>
      <w:lvlText w:val="•"/>
      <w:lvlJc w:val="left"/>
      <w:pPr>
        <w:ind w:left="7597" w:hanging="360"/>
      </w:pPr>
      <w:rPr>
        <w:rFonts w:hint="default"/>
        <w:lang w:val="ro-RO" w:eastAsia="ro-RO" w:bidi="ro-RO"/>
      </w:r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B0"/>
    <w:rsid w:val="000D231C"/>
    <w:rsid w:val="000E29A4"/>
    <w:rsid w:val="001C5134"/>
    <w:rsid w:val="00270A47"/>
    <w:rsid w:val="0033269F"/>
    <w:rsid w:val="003409D4"/>
    <w:rsid w:val="00346538"/>
    <w:rsid w:val="00422DA6"/>
    <w:rsid w:val="0047387E"/>
    <w:rsid w:val="004A7018"/>
    <w:rsid w:val="005C0FB6"/>
    <w:rsid w:val="00603B36"/>
    <w:rsid w:val="00653B8F"/>
    <w:rsid w:val="007D2697"/>
    <w:rsid w:val="008364B0"/>
    <w:rsid w:val="00884C32"/>
    <w:rsid w:val="008C4511"/>
    <w:rsid w:val="009F3729"/>
    <w:rsid w:val="00A102C3"/>
    <w:rsid w:val="00B345BF"/>
    <w:rsid w:val="00C24F7A"/>
    <w:rsid w:val="00C43CE2"/>
    <w:rsid w:val="00DF0A55"/>
    <w:rsid w:val="00E71587"/>
    <w:rsid w:val="00F73B90"/>
    <w:rsid w:val="00F96F9B"/>
    <w:rsid w:val="00FD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63DC0"/>
  <w15:docId w15:val="{3DA11723-9E5D-4E52-A02D-2ACD44BD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ro-RO" w:eastAsia="ro-RO" w:bidi="ro-RO"/>
    </w:rPr>
  </w:style>
  <w:style w:type="paragraph" w:styleId="Heading1">
    <w:name w:val="heading 1"/>
    <w:basedOn w:val="Normal"/>
    <w:uiPriority w:val="9"/>
    <w:qFormat/>
    <w:pPr>
      <w:ind w:left="552" w:hanging="433"/>
      <w:outlineLvl w:val="0"/>
    </w:pPr>
    <w:rPr>
      <w:sz w:val="28"/>
      <w:szCs w:val="28"/>
    </w:rPr>
  </w:style>
  <w:style w:type="paragraph" w:styleId="Heading2">
    <w:name w:val="heading 2"/>
    <w:basedOn w:val="Normal"/>
    <w:uiPriority w:val="9"/>
    <w:unhideWhenUsed/>
    <w:qFormat/>
    <w:pPr>
      <w:ind w:left="2136" w:hanging="577"/>
      <w:jc w:val="both"/>
      <w:outlineLvl w:val="1"/>
    </w:pPr>
    <w:rPr>
      <w:sz w:val="26"/>
      <w:szCs w:val="26"/>
    </w:rPr>
  </w:style>
  <w:style w:type="paragraph" w:styleId="Heading3">
    <w:name w:val="heading 3"/>
    <w:basedOn w:val="Normal"/>
    <w:uiPriority w:val="9"/>
    <w:unhideWhenUsed/>
    <w:qFormat/>
    <w:pPr>
      <w:spacing w:before="13"/>
      <w:ind w:left="1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0A47"/>
    <w:rPr>
      <w:color w:val="0000FF" w:themeColor="hyperlink"/>
      <w:u w:val="single"/>
    </w:rPr>
  </w:style>
  <w:style w:type="character" w:styleId="UnresolvedMention">
    <w:name w:val="Unresolved Mention"/>
    <w:basedOn w:val="DefaultParagraphFont"/>
    <w:uiPriority w:val="99"/>
    <w:semiHidden/>
    <w:unhideWhenUsed/>
    <w:rsid w:val="00270A47"/>
    <w:rPr>
      <w:color w:val="605E5C"/>
      <w:shd w:val="clear" w:color="auto" w:fill="E1DFDD"/>
    </w:rPr>
  </w:style>
  <w:style w:type="paragraph" w:styleId="Header">
    <w:name w:val="header"/>
    <w:basedOn w:val="Normal"/>
    <w:link w:val="HeaderChar"/>
    <w:uiPriority w:val="99"/>
    <w:unhideWhenUsed/>
    <w:rsid w:val="00B345BF"/>
    <w:pPr>
      <w:tabs>
        <w:tab w:val="center" w:pos="4680"/>
        <w:tab w:val="right" w:pos="9360"/>
      </w:tabs>
    </w:pPr>
  </w:style>
  <w:style w:type="character" w:customStyle="1" w:styleId="HeaderChar">
    <w:name w:val="Header Char"/>
    <w:basedOn w:val="DefaultParagraphFont"/>
    <w:link w:val="Header"/>
    <w:uiPriority w:val="99"/>
    <w:rsid w:val="00B345BF"/>
    <w:rPr>
      <w:rFonts w:ascii="Arial" w:eastAsia="Arial" w:hAnsi="Arial" w:cs="Arial"/>
      <w:lang w:val="ro-RO" w:eastAsia="ro-RO" w:bidi="ro-RO"/>
    </w:rPr>
  </w:style>
  <w:style w:type="paragraph" w:styleId="Footer">
    <w:name w:val="footer"/>
    <w:basedOn w:val="Normal"/>
    <w:link w:val="FooterChar"/>
    <w:uiPriority w:val="99"/>
    <w:unhideWhenUsed/>
    <w:rsid w:val="00B345BF"/>
    <w:pPr>
      <w:tabs>
        <w:tab w:val="center" w:pos="4680"/>
        <w:tab w:val="right" w:pos="9360"/>
      </w:tabs>
    </w:pPr>
  </w:style>
  <w:style w:type="character" w:customStyle="1" w:styleId="FooterChar">
    <w:name w:val="Footer Char"/>
    <w:basedOn w:val="DefaultParagraphFont"/>
    <w:link w:val="Footer"/>
    <w:uiPriority w:val="99"/>
    <w:rsid w:val="00B345BF"/>
    <w:rPr>
      <w:rFonts w:ascii="Arial" w:eastAsia="Arial" w:hAnsi="Arial" w:cs="Arial"/>
      <w:lang w:val="ro-RO" w:eastAsia="ro-RO" w:bidi="ro-RO"/>
    </w:rPr>
  </w:style>
  <w:style w:type="character" w:customStyle="1" w:styleId="tlid-translation">
    <w:name w:val="tlid-translation"/>
    <w:basedOn w:val="DefaultParagraphFont"/>
    <w:rsid w:val="001C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 Munteanu</dc:creator>
  <cp:lastModifiedBy>Andreea Roxana RADU-ANTIMIA (93506)</cp:lastModifiedBy>
  <cp:revision>7</cp:revision>
  <dcterms:created xsi:type="dcterms:W3CDTF">2020-04-14T11:16:00Z</dcterms:created>
  <dcterms:modified xsi:type="dcterms:W3CDTF">2021-03-23T13:01:00Z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for Office 365</vt:lpwstr>
  </property>
  <property fmtid="{D5CDD505-2E9C-101B-9397-08002B2CF9AE}" pid="4" name="LastSaved">
    <vt:filetime>2020-02-05T00:00:00Z</vt:filetime>
  </property>
</Properties>
</file>